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ECDAE" w14:textId="180398A2" w:rsidR="00010A02" w:rsidRDefault="0077267C" w:rsidP="00C5618E">
      <w:r>
        <w:rPr>
          <w:noProof/>
        </w:rPr>
        <mc:AlternateContent>
          <mc:Choice Requires="wps">
            <w:drawing>
              <wp:anchor distT="0" distB="0" distL="114300" distR="114300" simplePos="0" relativeHeight="251634176" behindDoc="0" locked="0" layoutInCell="1" allowOverlap="1" wp14:anchorId="738793F1" wp14:editId="6639F4A3">
                <wp:simplePos x="0" y="0"/>
                <wp:positionH relativeFrom="page">
                  <wp:posOffset>1334125</wp:posOffset>
                </wp:positionH>
                <wp:positionV relativeFrom="page">
                  <wp:posOffset>419724</wp:posOffset>
                </wp:positionV>
                <wp:extent cx="4389120" cy="1165589"/>
                <wp:effectExtent l="0" t="0" r="0" b="3175"/>
                <wp:wrapTight wrapText="bothSides">
                  <wp:wrapPolygon edited="0">
                    <wp:start x="313" y="0"/>
                    <wp:lineTo x="313" y="21423"/>
                    <wp:lineTo x="21250" y="21423"/>
                    <wp:lineTo x="21250" y="0"/>
                    <wp:lineTo x="313" y="0"/>
                  </wp:wrapPolygon>
                </wp:wrapTight>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65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72FA" w14:textId="28E91C4C" w:rsidR="00344B2D" w:rsidRPr="0077267C" w:rsidRDefault="00F53952" w:rsidP="00602DBF">
                            <w:pPr>
                              <w:pStyle w:val="Title"/>
                              <w:rPr>
                                <w:rFonts w:eastAsia="Hiragino Sans GB W3"/>
                                <w:sz w:val="76"/>
                                <w:szCs w:val="76"/>
                              </w:rPr>
                            </w:pPr>
                            <w:bookmarkStart w:id="0" w:name="_Hlk70688209"/>
                            <w:bookmarkEnd w:id="0"/>
                            <w:r w:rsidRPr="0077267C">
                              <w:rPr>
                                <w:rFonts w:eastAsia="Hiragino Sans GB W3"/>
                                <w:sz w:val="76"/>
                                <w:szCs w:val="76"/>
                              </w:rPr>
                              <w:t>CAPTAIN X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93F1" id="_x0000_t202" coordsize="21600,21600" o:spt="202" path="m,l,21600r21600,l21600,xe">
                <v:stroke joinstyle="miter"/>
                <v:path gradientshapeok="t" o:connecttype="rect"/>
              </v:shapetype>
              <v:shape id="Text Box 21" o:spid="_x0000_s1026" type="#_x0000_t202" style="position:absolute;margin-left:105.05pt;margin-top:33.05pt;width:345.6pt;height:91.8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" filled="f" stroked="f">
                <v:textbox inset=",0,,0">
                  <w:txbxContent>
                    <w:p w14:paraId="5BC972FA" w14:textId="28E91C4C" w:rsidR="00344B2D" w:rsidRPr="0077267C" w:rsidRDefault="00F53952" w:rsidP="00602DBF">
                      <w:pPr>
                        <w:pStyle w:val="Title"/>
                        <w:rPr>
                          <w:rFonts w:eastAsia="Hiragino Sans GB W3"/>
                          <w:sz w:val="76"/>
                          <w:szCs w:val="76"/>
                        </w:rPr>
                      </w:pPr>
                      <w:bookmarkStart w:id="1" w:name="_Hlk70688209"/>
                      <w:bookmarkEnd w:id="1"/>
                      <w:r w:rsidRPr="0077267C">
                        <w:rPr>
                          <w:rFonts w:eastAsia="Hiragino Sans GB W3"/>
                          <w:sz w:val="76"/>
                          <w:szCs w:val="76"/>
                        </w:rPr>
                        <w:t>CAPTAIN X Newsletter</w:t>
                      </w:r>
                    </w:p>
                  </w:txbxContent>
                </v:textbox>
                <w10:wrap type="tight" anchorx="page" anchory="page"/>
              </v:shape>
            </w:pict>
          </mc:Fallback>
        </mc:AlternateContent>
      </w:r>
      <w:r w:rsidR="00BC71CA">
        <w:rPr>
          <w:noProof/>
        </w:rPr>
        <mc:AlternateContent>
          <mc:Choice Requires="wps">
            <w:drawing>
              <wp:anchor distT="0" distB="0" distL="114300" distR="114300" simplePos="0" relativeHeight="251631104" behindDoc="0" locked="0" layoutInCell="1" allowOverlap="1" wp14:anchorId="2B3C24FF" wp14:editId="2847A1F3">
                <wp:simplePos x="0" y="0"/>
                <wp:positionH relativeFrom="page">
                  <wp:posOffset>267533</wp:posOffset>
                </wp:positionH>
                <wp:positionV relativeFrom="page">
                  <wp:posOffset>372464</wp:posOffset>
                </wp:positionV>
                <wp:extent cx="7206250" cy="1212850"/>
                <wp:effectExtent l="12700" t="12700" r="7620" b="1905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250" cy="121285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96628" id="Rectangle 19" o:spid="_x0000_s1026" style="position:absolute;margin-left:21.05pt;margin-top:29.35pt;width:567.4pt;height:9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" fillcolor="red" strokecolor="#17365d [2415]" strokeweight="1.5pt">
                <v:shadow color="black" opacity="22938f" offset="0,.74833mm"/>
                <v:textbox inset=",7.2pt,,7.2pt"/>
                <w10:wrap anchorx="page" anchory="page"/>
              </v:rect>
            </w:pict>
          </mc:Fallback>
        </mc:AlternateContent>
      </w:r>
      <w:r w:rsidR="009A0934" w:rsidRPr="00C8711F">
        <w:rPr>
          <w:noProof/>
        </w:rPr>
        <w:drawing>
          <wp:anchor distT="0" distB="0" distL="114300" distR="114300" simplePos="0" relativeHeight="251829760" behindDoc="0" locked="0" layoutInCell="1" allowOverlap="1" wp14:anchorId="3EC24FB4" wp14:editId="4F485236">
            <wp:simplePos x="0" y="0"/>
            <wp:positionH relativeFrom="column">
              <wp:posOffset>638175</wp:posOffset>
            </wp:positionH>
            <wp:positionV relativeFrom="paragraph">
              <wp:posOffset>53340</wp:posOffset>
            </wp:positionV>
            <wp:extent cx="1156335" cy="1070610"/>
            <wp:effectExtent l="0" t="0" r="0" b="0"/>
            <wp:wrapTight wrapText="bothSides">
              <wp:wrapPolygon edited="0">
                <wp:start x="0" y="0"/>
                <wp:lineTo x="0" y="21267"/>
                <wp:lineTo x="21351" y="21267"/>
                <wp:lineTo x="21351" y="0"/>
                <wp:lineTo x="0" y="0"/>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
                    <a:srcRect/>
                    <a:stretch>
                      <a:fillRect/>
                    </a:stretch>
                  </pic:blipFill>
                  <pic:spPr bwMode="auto">
                    <a:xfrm>
                      <a:off x="0" y="0"/>
                      <a:ext cx="1156335" cy="1070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1B3CCF" w14:textId="463A4017" w:rsidR="00010A02" w:rsidRDefault="009A0934" w:rsidP="00C5618E">
      <w:pPr>
        <w:ind w:left="5040" w:firstLine="720"/>
      </w:pPr>
      <w:r>
        <w:rPr>
          <w:noProof/>
        </w:rPr>
        <mc:AlternateContent>
          <mc:Choice Requires="wps">
            <w:drawing>
              <wp:anchor distT="0" distB="0" distL="114300" distR="114300" simplePos="0" relativeHeight="251803136" behindDoc="0" locked="0" layoutInCell="1" allowOverlap="1" wp14:anchorId="4290D3C1" wp14:editId="22A8F42A">
                <wp:simplePos x="0" y="0"/>
                <wp:positionH relativeFrom="page">
                  <wp:posOffset>4154722</wp:posOffset>
                </wp:positionH>
                <wp:positionV relativeFrom="page">
                  <wp:posOffset>1062428</wp:posOffset>
                </wp:positionV>
                <wp:extent cx="2921000" cy="688340"/>
                <wp:effectExtent l="0" t="0" r="0" b="0"/>
                <wp:wrapTight wrapText="bothSides">
                  <wp:wrapPolygon edited="0">
                    <wp:start x="188" y="797"/>
                    <wp:lineTo x="188" y="19926"/>
                    <wp:lineTo x="21224" y="19926"/>
                    <wp:lineTo x="21224" y="797"/>
                    <wp:lineTo x="188" y="797"/>
                  </wp:wrapPolygon>
                </wp:wrapTight>
                <wp:docPr id="46"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CBB318A" w14:textId="44E90718" w:rsidR="00344B2D" w:rsidRDefault="00F53952" w:rsidP="00344B2D">
                            <w:pPr>
                              <w:pStyle w:val="Date"/>
                              <w:rPr>
                                <w:sz w:val="24"/>
                              </w:rPr>
                            </w:pPr>
                            <w:r w:rsidRPr="00602DBF">
                              <w:rPr>
                                <w:sz w:val="24"/>
                              </w:rPr>
                              <w:t>V</w:t>
                            </w:r>
                            <w:r w:rsidR="00425168">
                              <w:rPr>
                                <w:sz w:val="24"/>
                              </w:rPr>
                              <w:t xml:space="preserve">olume </w:t>
                            </w:r>
                            <w:r w:rsidR="009A0934">
                              <w:rPr>
                                <w:sz w:val="24"/>
                              </w:rPr>
                              <w:t>10</w:t>
                            </w:r>
                            <w:r>
                              <w:rPr>
                                <w:sz w:val="24"/>
                              </w:rPr>
                              <w:t xml:space="preserve">  </w:t>
                            </w:r>
                          </w:p>
                          <w:p w14:paraId="7334533F" w14:textId="09389843" w:rsidR="00344B2D" w:rsidRPr="009A0934" w:rsidRDefault="009A0934" w:rsidP="009A0934">
                            <w:pPr>
                              <w:jc w:val="right"/>
                              <w:rPr>
                                <w:color w:val="FFFFFF" w:themeColor="background1"/>
                              </w:rPr>
                            </w:pPr>
                            <w:r w:rsidRPr="009A0934">
                              <w:rPr>
                                <w:color w:val="FFFFFF" w:themeColor="background1"/>
                              </w:rPr>
                              <w:t>May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D3C1" id="Text Box 981" o:spid="_x0000_s1027" type="#_x0000_t202" style="position:absolute;left:0;text-align:left;margin-left:327.15pt;margin-top:83.65pt;width:230pt;height:54.2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" filled="f" stroked="f">
                <v:textbox inset=",7.2pt,,7.2pt">
                  <w:txbxContent>
                    <w:p w14:paraId="4CBB318A" w14:textId="44E90718" w:rsidR="00344B2D" w:rsidRDefault="00F53952" w:rsidP="00344B2D">
                      <w:pPr>
                        <w:pStyle w:val="Date"/>
                        <w:rPr>
                          <w:sz w:val="24"/>
                        </w:rPr>
                      </w:pPr>
                      <w:r w:rsidRPr="00602DBF">
                        <w:rPr>
                          <w:sz w:val="24"/>
                        </w:rPr>
                        <w:t>V</w:t>
                      </w:r>
                      <w:r w:rsidR="00425168">
                        <w:rPr>
                          <w:sz w:val="24"/>
                        </w:rPr>
                        <w:t xml:space="preserve">olume </w:t>
                      </w:r>
                      <w:r w:rsidR="009A0934">
                        <w:rPr>
                          <w:sz w:val="24"/>
                        </w:rPr>
                        <w:t>10</w:t>
                      </w:r>
                      <w:r>
                        <w:rPr>
                          <w:sz w:val="24"/>
                        </w:rPr>
                        <w:t xml:space="preserve">  </w:t>
                      </w:r>
                    </w:p>
                    <w:p w14:paraId="7334533F" w14:textId="09389843" w:rsidR="00344B2D" w:rsidRPr="009A0934" w:rsidRDefault="009A0934" w:rsidP="009A0934">
                      <w:pPr>
                        <w:jc w:val="right"/>
                        <w:rPr>
                          <w:color w:val="FFFFFF" w:themeColor="background1"/>
                        </w:rPr>
                      </w:pPr>
                      <w:r w:rsidRPr="009A0934">
                        <w:rPr>
                          <w:color w:val="FFFFFF" w:themeColor="background1"/>
                        </w:rPr>
                        <w:t>May 2021</w:t>
                      </w:r>
                    </w:p>
                  </w:txbxContent>
                </v:textbox>
                <w10:wrap type="tight" anchorx="page" anchory="page"/>
              </v:shape>
            </w:pict>
          </mc:Fallback>
        </mc:AlternateContent>
      </w:r>
    </w:p>
    <w:p w14:paraId="0535FC97" w14:textId="77777777" w:rsidR="009A0934" w:rsidRDefault="009A0934" w:rsidP="00010A02"/>
    <w:p w14:paraId="59D9E000" w14:textId="77777777" w:rsidR="00C5618E" w:rsidRDefault="00C5618E" w:rsidP="00010A02"/>
    <w:p w14:paraId="07FF2A9E" w14:textId="18C9C552" w:rsidR="00C5618E" w:rsidRDefault="00C5618E" w:rsidP="00C5618E">
      <w:pPr>
        <w:jc w:val="center"/>
      </w:pPr>
      <w:r>
        <w:rPr>
          <w:noProof/>
        </w:rPr>
        <mc:AlternateContent>
          <mc:Choice Requires="wps">
            <w:drawing>
              <wp:anchor distT="0" distB="0" distL="114300" distR="114300" simplePos="0" relativeHeight="251927040" behindDoc="0" locked="0" layoutInCell="1" allowOverlap="1" wp14:anchorId="48D61C4A" wp14:editId="1885CFCB">
                <wp:simplePos x="0" y="0"/>
                <wp:positionH relativeFrom="column">
                  <wp:posOffset>-98425</wp:posOffset>
                </wp:positionH>
                <wp:positionV relativeFrom="paragraph">
                  <wp:posOffset>130175</wp:posOffset>
                </wp:positionV>
                <wp:extent cx="2849880" cy="4139565"/>
                <wp:effectExtent l="12700" t="12700" r="7620" b="13335"/>
                <wp:wrapSquare wrapText="bothSides"/>
                <wp:docPr id="6" name="Text Box 6"/>
                <wp:cNvGraphicFramePr/>
                <a:graphic xmlns:a="http://schemas.openxmlformats.org/drawingml/2006/main">
                  <a:graphicData uri="http://schemas.microsoft.com/office/word/2010/wordprocessingShape">
                    <wps:wsp>
                      <wps:cNvSpPr txBox="1"/>
                      <wps:spPr>
                        <a:xfrm>
                          <a:off x="0" y="0"/>
                          <a:ext cx="2849880" cy="41395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7D305C0" w14:textId="279A4ED6" w:rsidR="00C5618E" w:rsidRPr="00C5618E" w:rsidRDefault="00C5618E" w:rsidP="00C5618E">
                            <w:pPr>
                              <w:rPr>
                                <w:sz w:val="28"/>
                                <w:szCs w:val="28"/>
                              </w:rPr>
                            </w:pPr>
                            <w:r>
                              <w:rPr>
                                <w:sz w:val="28"/>
                                <w:szCs w:val="28"/>
                              </w:rPr>
                              <w:t>Now that the Covid-19 cases in the State of California continue to decline, many families may feel more comfortable enjoying the great outdoors and other summer activities</w:t>
                            </w:r>
                            <w:r w:rsidR="0077267C">
                              <w:rPr>
                                <w:sz w:val="28"/>
                                <w:szCs w:val="28"/>
                              </w:rPr>
                              <w:t xml:space="preserve"> that were not available last year</w:t>
                            </w:r>
                            <w:r>
                              <w:rPr>
                                <w:sz w:val="28"/>
                                <w:szCs w:val="28"/>
                              </w:rPr>
                              <w:t xml:space="preserve">.  In this issue, we will focus on the recent additions to the list of Evidence-based Practices, specifically:  </w:t>
                            </w:r>
                            <w:r w:rsidRPr="00A05080">
                              <w:rPr>
                                <w:b/>
                                <w:bCs/>
                                <w:sz w:val="28"/>
                                <w:szCs w:val="28"/>
                              </w:rPr>
                              <w:t>Sensory Integration</w:t>
                            </w:r>
                            <w:r>
                              <w:rPr>
                                <w:sz w:val="28"/>
                                <w:szCs w:val="28"/>
                              </w:rPr>
                              <w:t xml:space="preserve"> and </w:t>
                            </w:r>
                            <w:r w:rsidRPr="00A05080">
                              <w:rPr>
                                <w:b/>
                                <w:bCs/>
                                <w:sz w:val="28"/>
                                <w:szCs w:val="28"/>
                              </w:rPr>
                              <w:t>Music Mediated Intervention</w:t>
                            </w:r>
                            <w:r>
                              <w:rPr>
                                <w:sz w:val="28"/>
                                <w:szCs w:val="28"/>
                              </w:rPr>
                              <w:t>.  Both interventions can provide families with activities they can</w:t>
                            </w:r>
                            <w:r w:rsidR="00A05080">
                              <w:rPr>
                                <w:sz w:val="28"/>
                                <w:szCs w:val="28"/>
                              </w:rPr>
                              <w:t xml:space="preserve"> do</w:t>
                            </w:r>
                            <w:r>
                              <w:rPr>
                                <w:sz w:val="28"/>
                                <w:szCs w:val="28"/>
                              </w:rPr>
                              <w:t xml:space="preserve"> in the comforts &amp; safety of their homes.</w:t>
                            </w:r>
                          </w:p>
                          <w:p w14:paraId="1590667A" w14:textId="77777777" w:rsidR="00C5618E" w:rsidRDefault="00C5618E" w:rsidP="00C5618E">
                            <w:pPr>
                              <w:rPr>
                                <w:sz w:val="40"/>
                                <w:szCs w:val="40"/>
                              </w:rPr>
                            </w:pPr>
                          </w:p>
                          <w:p w14:paraId="5FB813FC" w14:textId="77777777" w:rsidR="00C5618E" w:rsidRDefault="00C5618E" w:rsidP="00C5618E">
                            <w:pPr>
                              <w:rPr>
                                <w:sz w:val="40"/>
                                <w:szCs w:val="40"/>
                              </w:rPr>
                            </w:pPr>
                          </w:p>
                          <w:p w14:paraId="33E39732" w14:textId="77777777" w:rsidR="00C5618E" w:rsidRDefault="00C5618E" w:rsidP="00C5618E">
                            <w:pPr>
                              <w:rPr>
                                <w:sz w:val="40"/>
                                <w:szCs w:val="40"/>
                              </w:rPr>
                            </w:pPr>
                          </w:p>
                          <w:p w14:paraId="3D2C1B2D" w14:textId="77777777" w:rsidR="00C5618E" w:rsidRDefault="00C5618E" w:rsidP="00C5618E">
                            <w:pPr>
                              <w:rPr>
                                <w:sz w:val="40"/>
                                <w:szCs w:val="40"/>
                              </w:rPr>
                            </w:pPr>
                          </w:p>
                          <w:p w14:paraId="601B6829" w14:textId="77777777" w:rsidR="00C5618E" w:rsidRDefault="00C5618E" w:rsidP="00C5618E">
                            <w:pPr>
                              <w:rPr>
                                <w:sz w:val="40"/>
                                <w:szCs w:val="40"/>
                              </w:rPr>
                            </w:pPr>
                          </w:p>
                          <w:p w14:paraId="1677CC6E" w14:textId="77777777" w:rsidR="00C5618E" w:rsidRDefault="00C5618E" w:rsidP="00C5618E">
                            <w:pPr>
                              <w:rPr>
                                <w:sz w:val="40"/>
                                <w:szCs w:val="40"/>
                              </w:rPr>
                            </w:pPr>
                          </w:p>
                          <w:p w14:paraId="0CEA6225" w14:textId="77777777" w:rsidR="00C5618E" w:rsidRDefault="00C5618E" w:rsidP="00C5618E">
                            <w:pPr>
                              <w:rPr>
                                <w:sz w:val="40"/>
                                <w:szCs w:val="40"/>
                              </w:rPr>
                            </w:pPr>
                          </w:p>
                          <w:p w14:paraId="16C3D22D" w14:textId="77777777" w:rsidR="00C5618E" w:rsidRDefault="00C5618E" w:rsidP="00C5618E">
                            <w:pPr>
                              <w:rPr>
                                <w:sz w:val="40"/>
                                <w:szCs w:val="40"/>
                              </w:rPr>
                            </w:pPr>
                          </w:p>
                          <w:p w14:paraId="7162CCAE" w14:textId="77777777" w:rsidR="00C5618E" w:rsidRPr="008F7A00" w:rsidRDefault="00C5618E" w:rsidP="00C5618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1C4A" id="Text Box 6" o:spid="_x0000_s1028" type="#_x0000_t202" style="position:absolute;left:0;text-align:left;margin-left:-7.75pt;margin-top:10.25pt;width:224.4pt;height:325.9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" fillcolor="white [3201]" strokecolor="#c0504d [3205]" strokeweight="2pt">
                <v:textbox>
                  <w:txbxContent>
                    <w:p w14:paraId="17D305C0" w14:textId="279A4ED6" w:rsidR="00C5618E" w:rsidRPr="00C5618E" w:rsidRDefault="00C5618E" w:rsidP="00C5618E">
                      <w:pPr>
                        <w:rPr>
                          <w:sz w:val="28"/>
                          <w:szCs w:val="28"/>
                        </w:rPr>
                      </w:pPr>
                      <w:r>
                        <w:rPr>
                          <w:sz w:val="28"/>
                          <w:szCs w:val="28"/>
                        </w:rPr>
                        <w:t>Now that the Covid-19 cases in the State of California continue to decline, many families may feel more comfortable enjoying the great outdoors and other summer activities</w:t>
                      </w:r>
                      <w:r w:rsidR="0077267C">
                        <w:rPr>
                          <w:sz w:val="28"/>
                          <w:szCs w:val="28"/>
                        </w:rPr>
                        <w:t xml:space="preserve"> that were not available last year</w:t>
                      </w:r>
                      <w:r>
                        <w:rPr>
                          <w:sz w:val="28"/>
                          <w:szCs w:val="28"/>
                        </w:rPr>
                        <w:t xml:space="preserve">.  In this issue, we will focus on the recent additions to the list of Evidence-based Practices, specifically:  </w:t>
                      </w:r>
                      <w:r w:rsidRPr="00A05080">
                        <w:rPr>
                          <w:b/>
                          <w:bCs/>
                          <w:sz w:val="28"/>
                          <w:szCs w:val="28"/>
                        </w:rPr>
                        <w:t>Sensory Integration</w:t>
                      </w:r>
                      <w:r>
                        <w:rPr>
                          <w:sz w:val="28"/>
                          <w:szCs w:val="28"/>
                        </w:rPr>
                        <w:t xml:space="preserve"> and </w:t>
                      </w:r>
                      <w:r w:rsidRPr="00A05080">
                        <w:rPr>
                          <w:b/>
                          <w:bCs/>
                          <w:sz w:val="28"/>
                          <w:szCs w:val="28"/>
                        </w:rPr>
                        <w:t>Music Mediated Intervention</w:t>
                      </w:r>
                      <w:r>
                        <w:rPr>
                          <w:sz w:val="28"/>
                          <w:szCs w:val="28"/>
                        </w:rPr>
                        <w:t>.  Both interventions can provide families with activities they can</w:t>
                      </w:r>
                      <w:r w:rsidR="00A05080">
                        <w:rPr>
                          <w:sz w:val="28"/>
                          <w:szCs w:val="28"/>
                        </w:rPr>
                        <w:t xml:space="preserve"> do</w:t>
                      </w:r>
                      <w:r>
                        <w:rPr>
                          <w:sz w:val="28"/>
                          <w:szCs w:val="28"/>
                        </w:rPr>
                        <w:t xml:space="preserve"> in the comforts &amp; safety of their homes.</w:t>
                      </w:r>
                    </w:p>
                    <w:p w14:paraId="1590667A" w14:textId="77777777" w:rsidR="00C5618E" w:rsidRDefault="00C5618E" w:rsidP="00C5618E">
                      <w:pPr>
                        <w:rPr>
                          <w:sz w:val="40"/>
                          <w:szCs w:val="40"/>
                        </w:rPr>
                      </w:pPr>
                    </w:p>
                    <w:p w14:paraId="5FB813FC" w14:textId="77777777" w:rsidR="00C5618E" w:rsidRDefault="00C5618E" w:rsidP="00C5618E">
                      <w:pPr>
                        <w:rPr>
                          <w:sz w:val="40"/>
                          <w:szCs w:val="40"/>
                        </w:rPr>
                      </w:pPr>
                    </w:p>
                    <w:p w14:paraId="33E39732" w14:textId="77777777" w:rsidR="00C5618E" w:rsidRDefault="00C5618E" w:rsidP="00C5618E">
                      <w:pPr>
                        <w:rPr>
                          <w:sz w:val="40"/>
                          <w:szCs w:val="40"/>
                        </w:rPr>
                      </w:pPr>
                    </w:p>
                    <w:p w14:paraId="3D2C1B2D" w14:textId="77777777" w:rsidR="00C5618E" w:rsidRDefault="00C5618E" w:rsidP="00C5618E">
                      <w:pPr>
                        <w:rPr>
                          <w:sz w:val="40"/>
                          <w:szCs w:val="40"/>
                        </w:rPr>
                      </w:pPr>
                    </w:p>
                    <w:p w14:paraId="601B6829" w14:textId="77777777" w:rsidR="00C5618E" w:rsidRDefault="00C5618E" w:rsidP="00C5618E">
                      <w:pPr>
                        <w:rPr>
                          <w:sz w:val="40"/>
                          <w:szCs w:val="40"/>
                        </w:rPr>
                      </w:pPr>
                    </w:p>
                    <w:p w14:paraId="1677CC6E" w14:textId="77777777" w:rsidR="00C5618E" w:rsidRDefault="00C5618E" w:rsidP="00C5618E">
                      <w:pPr>
                        <w:rPr>
                          <w:sz w:val="40"/>
                          <w:szCs w:val="40"/>
                        </w:rPr>
                      </w:pPr>
                    </w:p>
                    <w:p w14:paraId="0CEA6225" w14:textId="77777777" w:rsidR="00C5618E" w:rsidRDefault="00C5618E" w:rsidP="00C5618E">
                      <w:pPr>
                        <w:rPr>
                          <w:sz w:val="40"/>
                          <w:szCs w:val="40"/>
                        </w:rPr>
                      </w:pPr>
                    </w:p>
                    <w:p w14:paraId="16C3D22D" w14:textId="77777777" w:rsidR="00C5618E" w:rsidRDefault="00C5618E" w:rsidP="00C5618E">
                      <w:pPr>
                        <w:rPr>
                          <w:sz w:val="40"/>
                          <w:szCs w:val="40"/>
                        </w:rPr>
                      </w:pPr>
                    </w:p>
                    <w:p w14:paraId="7162CCAE" w14:textId="77777777" w:rsidR="00C5618E" w:rsidRPr="008F7A00" w:rsidRDefault="00C5618E" w:rsidP="00C5618E">
                      <w:pPr>
                        <w:rPr>
                          <w:sz w:val="40"/>
                          <w:szCs w:val="40"/>
                        </w:rPr>
                      </w:pPr>
                    </w:p>
                  </w:txbxContent>
                </v:textbox>
                <w10:wrap type="square"/>
              </v:shape>
            </w:pict>
          </mc:Fallback>
        </mc:AlternateContent>
      </w:r>
    </w:p>
    <w:p w14:paraId="586D6BC9" w14:textId="1B11E6A3" w:rsidR="00C5618E" w:rsidRDefault="00C5618E" w:rsidP="00C5618E">
      <w:pPr>
        <w:jc w:val="right"/>
      </w:pPr>
    </w:p>
    <w:p w14:paraId="2E20542B" w14:textId="2983FE51" w:rsidR="009A0934" w:rsidRDefault="00C5618E" w:rsidP="00C5618E">
      <w:pPr>
        <w:jc w:val="right"/>
      </w:pPr>
      <w:r>
        <w:rPr>
          <w:noProof/>
        </w:rPr>
        <mc:AlternateContent>
          <mc:Choice Requires="wps">
            <w:drawing>
              <wp:anchor distT="0" distB="0" distL="114300" distR="114300" simplePos="0" relativeHeight="251924992" behindDoc="0" locked="0" layoutInCell="1" allowOverlap="1" wp14:anchorId="2884F4F2" wp14:editId="559EC516">
                <wp:simplePos x="0" y="0"/>
                <wp:positionH relativeFrom="column">
                  <wp:posOffset>-98425</wp:posOffset>
                </wp:positionH>
                <wp:positionV relativeFrom="paragraph">
                  <wp:posOffset>4119245</wp:posOffset>
                </wp:positionV>
                <wp:extent cx="7209155" cy="2820035"/>
                <wp:effectExtent l="12700" t="12700" r="17145" b="12065"/>
                <wp:wrapSquare wrapText="bothSides"/>
                <wp:docPr id="2" name="Text Box 2"/>
                <wp:cNvGraphicFramePr/>
                <a:graphic xmlns:a="http://schemas.openxmlformats.org/drawingml/2006/main">
                  <a:graphicData uri="http://schemas.microsoft.com/office/word/2010/wordprocessingShape">
                    <wps:wsp>
                      <wps:cNvSpPr txBox="1"/>
                      <wps:spPr>
                        <a:xfrm>
                          <a:off x="0" y="0"/>
                          <a:ext cx="7209155" cy="28200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03972C" w14:textId="4D68702A" w:rsidR="009A0934" w:rsidRDefault="009A0934" w:rsidP="009A0934">
                            <w:pPr>
                              <w:rPr>
                                <w:bCs/>
                                <w:color w:val="000000" w:themeColor="text1"/>
                                <w:sz w:val="28"/>
                                <w:szCs w:val="28"/>
                              </w:rPr>
                            </w:pPr>
                            <w:r w:rsidRPr="009A0934">
                              <w:rPr>
                                <w:bCs/>
                                <w:color w:val="000000" w:themeColor="text1"/>
                                <w:sz w:val="28"/>
                                <w:szCs w:val="28"/>
                              </w:rPr>
                              <w:t xml:space="preserve">Transitioning back to school after many months at home may create some anxiety for students and families.  With a little planning and preparation, families and educators can increase the chances of a smooth transition. </w:t>
                            </w:r>
                          </w:p>
                          <w:p w14:paraId="51DE7BF0" w14:textId="1BBB37C2" w:rsidR="009A0934" w:rsidRDefault="009A0934" w:rsidP="009A0934">
                            <w:pPr>
                              <w:rPr>
                                <w:bCs/>
                                <w:color w:val="000000" w:themeColor="text1"/>
                                <w:sz w:val="28"/>
                                <w:szCs w:val="28"/>
                              </w:rPr>
                            </w:pPr>
                            <w:r>
                              <w:rPr>
                                <w:bCs/>
                                <w:color w:val="000000" w:themeColor="text1"/>
                                <w:sz w:val="28"/>
                                <w:szCs w:val="28"/>
                              </w:rPr>
                              <w:t>Whether your student opted to continue with distance learning for the remainder of the school year or has returned to in-person classes, resources on evidence-based practices always come in handy!</w:t>
                            </w:r>
                          </w:p>
                          <w:p w14:paraId="195C766A" w14:textId="65B3987C" w:rsidR="009A0934" w:rsidRDefault="009A0934" w:rsidP="009A0934">
                            <w:pPr>
                              <w:rPr>
                                <w:bCs/>
                                <w:color w:val="000000" w:themeColor="text1"/>
                                <w:sz w:val="28"/>
                                <w:szCs w:val="28"/>
                              </w:rPr>
                            </w:pPr>
                            <w:r w:rsidRPr="009A0934">
                              <w:rPr>
                                <w:bCs/>
                                <w:color w:val="000000" w:themeColor="text1"/>
                                <w:sz w:val="28"/>
                                <w:szCs w:val="28"/>
                              </w:rPr>
                              <w:t xml:space="preserve"> Fortunately, CAPTAIN </w:t>
                            </w:r>
                            <w:r>
                              <w:rPr>
                                <w:bCs/>
                                <w:color w:val="000000" w:themeColor="text1"/>
                                <w:sz w:val="28"/>
                                <w:szCs w:val="28"/>
                              </w:rPr>
                              <w:t>created</w:t>
                            </w:r>
                            <w:r w:rsidRPr="009A0934">
                              <w:rPr>
                                <w:bCs/>
                                <w:color w:val="000000" w:themeColor="text1"/>
                                <w:sz w:val="28"/>
                                <w:szCs w:val="28"/>
                              </w:rPr>
                              <w:t xml:space="preserve"> two </w:t>
                            </w:r>
                            <w:proofErr w:type="spellStart"/>
                            <w:r w:rsidRPr="009A0934">
                              <w:rPr>
                                <w:bCs/>
                                <w:color w:val="000000" w:themeColor="text1"/>
                                <w:sz w:val="28"/>
                                <w:szCs w:val="28"/>
                              </w:rPr>
                              <w:t>padlets</w:t>
                            </w:r>
                            <w:proofErr w:type="spellEnd"/>
                            <w:r w:rsidRPr="009A0934">
                              <w:rPr>
                                <w:bCs/>
                                <w:color w:val="000000" w:themeColor="text1"/>
                                <w:sz w:val="28"/>
                                <w:szCs w:val="28"/>
                              </w:rPr>
                              <w:t xml:space="preserve"> full of resources designed to ease the transition.  Families and educators can access guidance documents, student supports, and preparation strategies.  </w:t>
                            </w:r>
                          </w:p>
                          <w:p w14:paraId="24BF867D" w14:textId="232C4C5B" w:rsidR="009A0934" w:rsidRPr="009A0934" w:rsidRDefault="009A0934" w:rsidP="009A0934">
                            <w:pPr>
                              <w:rPr>
                                <w:bCs/>
                                <w:color w:val="000000" w:themeColor="text1"/>
                              </w:rPr>
                            </w:pPr>
                            <w:r w:rsidRPr="009A0934">
                              <w:rPr>
                                <w:bCs/>
                                <w:color w:val="000000" w:themeColor="text1"/>
                              </w:rPr>
                              <w:t>Check out these excellent resources on page 4.</w:t>
                            </w:r>
                          </w:p>
                          <w:p w14:paraId="16404458" w14:textId="77777777" w:rsidR="009A0934" w:rsidRDefault="009A0934" w:rsidP="009A0934">
                            <w:pPr>
                              <w:rPr>
                                <w:sz w:val="40"/>
                                <w:szCs w:val="40"/>
                              </w:rPr>
                            </w:pPr>
                          </w:p>
                          <w:p w14:paraId="3A8AA8D4" w14:textId="77777777" w:rsidR="009A0934" w:rsidRDefault="009A0934" w:rsidP="009A0934">
                            <w:pPr>
                              <w:rPr>
                                <w:sz w:val="40"/>
                                <w:szCs w:val="40"/>
                              </w:rPr>
                            </w:pPr>
                          </w:p>
                          <w:p w14:paraId="747BA414" w14:textId="77777777" w:rsidR="009A0934" w:rsidRDefault="009A0934" w:rsidP="009A0934">
                            <w:pPr>
                              <w:rPr>
                                <w:sz w:val="40"/>
                                <w:szCs w:val="40"/>
                              </w:rPr>
                            </w:pPr>
                          </w:p>
                          <w:p w14:paraId="46529604" w14:textId="77777777" w:rsidR="009A0934" w:rsidRDefault="009A0934" w:rsidP="009A0934">
                            <w:pPr>
                              <w:rPr>
                                <w:sz w:val="40"/>
                                <w:szCs w:val="40"/>
                              </w:rPr>
                            </w:pPr>
                          </w:p>
                          <w:p w14:paraId="6951EFF1" w14:textId="77777777" w:rsidR="009A0934" w:rsidRDefault="009A0934" w:rsidP="009A0934">
                            <w:pPr>
                              <w:rPr>
                                <w:sz w:val="40"/>
                                <w:szCs w:val="40"/>
                              </w:rPr>
                            </w:pPr>
                          </w:p>
                          <w:p w14:paraId="076EDE40" w14:textId="77777777" w:rsidR="009A0934" w:rsidRDefault="009A0934" w:rsidP="009A0934">
                            <w:pPr>
                              <w:rPr>
                                <w:sz w:val="40"/>
                                <w:szCs w:val="40"/>
                              </w:rPr>
                            </w:pPr>
                          </w:p>
                          <w:p w14:paraId="4350EDBB" w14:textId="77777777" w:rsidR="009A0934" w:rsidRDefault="009A0934" w:rsidP="009A0934">
                            <w:pPr>
                              <w:rPr>
                                <w:sz w:val="40"/>
                                <w:szCs w:val="40"/>
                              </w:rPr>
                            </w:pPr>
                          </w:p>
                          <w:p w14:paraId="12BCE66B" w14:textId="77777777" w:rsidR="009A0934" w:rsidRDefault="009A0934" w:rsidP="009A0934">
                            <w:pPr>
                              <w:rPr>
                                <w:sz w:val="40"/>
                                <w:szCs w:val="40"/>
                              </w:rPr>
                            </w:pPr>
                          </w:p>
                          <w:p w14:paraId="73E05549" w14:textId="77777777" w:rsidR="009A0934" w:rsidRPr="008F7A00" w:rsidRDefault="009A0934" w:rsidP="009A0934">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F4F2" id="Text Box 2" o:spid="_x0000_s1029" type="#_x0000_t202" style="position:absolute;left:0;text-align:left;margin-left:-7.75pt;margin-top:324.35pt;width:567.65pt;height:222.0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" fillcolor="white [3201]" strokecolor="#c0504d [3205]" strokeweight="2pt">
                <v:textbox>
                  <w:txbxContent>
                    <w:p w14:paraId="0D03972C" w14:textId="4D68702A" w:rsidR="009A0934" w:rsidRDefault="009A0934" w:rsidP="009A0934">
                      <w:pPr>
                        <w:rPr>
                          <w:bCs/>
                          <w:color w:val="000000" w:themeColor="text1"/>
                          <w:sz w:val="28"/>
                          <w:szCs w:val="28"/>
                        </w:rPr>
                      </w:pPr>
                      <w:r w:rsidRPr="009A0934">
                        <w:rPr>
                          <w:bCs/>
                          <w:color w:val="000000" w:themeColor="text1"/>
                          <w:sz w:val="28"/>
                          <w:szCs w:val="28"/>
                        </w:rPr>
                        <w:t xml:space="preserve">Transitioning back to school after many months at home may create some anxiety for students and families.  With a little planning and preparation, families and educators can increase the chances of a smooth transition. </w:t>
                      </w:r>
                    </w:p>
                    <w:p w14:paraId="51DE7BF0" w14:textId="1BBB37C2" w:rsidR="009A0934" w:rsidRDefault="009A0934" w:rsidP="009A0934">
                      <w:pPr>
                        <w:rPr>
                          <w:bCs/>
                          <w:color w:val="000000" w:themeColor="text1"/>
                          <w:sz w:val="28"/>
                          <w:szCs w:val="28"/>
                        </w:rPr>
                      </w:pPr>
                      <w:r>
                        <w:rPr>
                          <w:bCs/>
                          <w:color w:val="000000" w:themeColor="text1"/>
                          <w:sz w:val="28"/>
                          <w:szCs w:val="28"/>
                        </w:rPr>
                        <w:t>Whether your student opted to continue with distance learning for the remainder of the school year or has returned to in-person classes, resources on evidence-based practices always come in handy!</w:t>
                      </w:r>
                    </w:p>
                    <w:p w14:paraId="195C766A" w14:textId="65B3987C" w:rsidR="009A0934" w:rsidRDefault="009A0934" w:rsidP="009A0934">
                      <w:pPr>
                        <w:rPr>
                          <w:bCs/>
                          <w:color w:val="000000" w:themeColor="text1"/>
                          <w:sz w:val="28"/>
                          <w:szCs w:val="28"/>
                        </w:rPr>
                      </w:pPr>
                      <w:r w:rsidRPr="009A0934">
                        <w:rPr>
                          <w:bCs/>
                          <w:color w:val="000000" w:themeColor="text1"/>
                          <w:sz w:val="28"/>
                          <w:szCs w:val="28"/>
                        </w:rPr>
                        <w:t xml:space="preserve"> Fortunately, CAPTAIN </w:t>
                      </w:r>
                      <w:r>
                        <w:rPr>
                          <w:bCs/>
                          <w:color w:val="000000" w:themeColor="text1"/>
                          <w:sz w:val="28"/>
                          <w:szCs w:val="28"/>
                        </w:rPr>
                        <w:t>created</w:t>
                      </w:r>
                      <w:r w:rsidRPr="009A0934">
                        <w:rPr>
                          <w:bCs/>
                          <w:color w:val="000000" w:themeColor="text1"/>
                          <w:sz w:val="28"/>
                          <w:szCs w:val="28"/>
                        </w:rPr>
                        <w:t xml:space="preserve"> two </w:t>
                      </w:r>
                      <w:proofErr w:type="spellStart"/>
                      <w:r w:rsidRPr="009A0934">
                        <w:rPr>
                          <w:bCs/>
                          <w:color w:val="000000" w:themeColor="text1"/>
                          <w:sz w:val="28"/>
                          <w:szCs w:val="28"/>
                        </w:rPr>
                        <w:t>padlets</w:t>
                      </w:r>
                      <w:proofErr w:type="spellEnd"/>
                      <w:r w:rsidRPr="009A0934">
                        <w:rPr>
                          <w:bCs/>
                          <w:color w:val="000000" w:themeColor="text1"/>
                          <w:sz w:val="28"/>
                          <w:szCs w:val="28"/>
                        </w:rPr>
                        <w:t xml:space="preserve"> full of resources designed to ease the transition.  Families and educators can access guidance documents, student supports, and preparation strategies.  </w:t>
                      </w:r>
                    </w:p>
                    <w:p w14:paraId="24BF867D" w14:textId="232C4C5B" w:rsidR="009A0934" w:rsidRPr="009A0934" w:rsidRDefault="009A0934" w:rsidP="009A0934">
                      <w:pPr>
                        <w:rPr>
                          <w:bCs/>
                          <w:color w:val="000000" w:themeColor="text1"/>
                        </w:rPr>
                      </w:pPr>
                      <w:r w:rsidRPr="009A0934">
                        <w:rPr>
                          <w:bCs/>
                          <w:color w:val="000000" w:themeColor="text1"/>
                        </w:rPr>
                        <w:t xml:space="preserve">Check out these excellent resources </w:t>
                      </w:r>
                      <w:r w:rsidRPr="009A0934">
                        <w:rPr>
                          <w:bCs/>
                          <w:color w:val="000000" w:themeColor="text1"/>
                        </w:rPr>
                        <w:t>on page 4.</w:t>
                      </w:r>
                    </w:p>
                    <w:p w14:paraId="16404458" w14:textId="77777777" w:rsidR="009A0934" w:rsidRDefault="009A0934" w:rsidP="009A0934">
                      <w:pPr>
                        <w:rPr>
                          <w:sz w:val="40"/>
                          <w:szCs w:val="40"/>
                        </w:rPr>
                      </w:pPr>
                    </w:p>
                    <w:p w14:paraId="3A8AA8D4" w14:textId="77777777" w:rsidR="009A0934" w:rsidRDefault="009A0934" w:rsidP="009A0934">
                      <w:pPr>
                        <w:rPr>
                          <w:sz w:val="40"/>
                          <w:szCs w:val="40"/>
                        </w:rPr>
                      </w:pPr>
                    </w:p>
                    <w:p w14:paraId="747BA414" w14:textId="77777777" w:rsidR="009A0934" w:rsidRDefault="009A0934" w:rsidP="009A0934">
                      <w:pPr>
                        <w:rPr>
                          <w:sz w:val="40"/>
                          <w:szCs w:val="40"/>
                        </w:rPr>
                      </w:pPr>
                    </w:p>
                    <w:p w14:paraId="46529604" w14:textId="77777777" w:rsidR="009A0934" w:rsidRDefault="009A0934" w:rsidP="009A0934">
                      <w:pPr>
                        <w:rPr>
                          <w:sz w:val="40"/>
                          <w:szCs w:val="40"/>
                        </w:rPr>
                      </w:pPr>
                    </w:p>
                    <w:p w14:paraId="6951EFF1" w14:textId="77777777" w:rsidR="009A0934" w:rsidRDefault="009A0934" w:rsidP="009A0934">
                      <w:pPr>
                        <w:rPr>
                          <w:sz w:val="40"/>
                          <w:szCs w:val="40"/>
                        </w:rPr>
                      </w:pPr>
                    </w:p>
                    <w:p w14:paraId="076EDE40" w14:textId="77777777" w:rsidR="009A0934" w:rsidRDefault="009A0934" w:rsidP="009A0934">
                      <w:pPr>
                        <w:rPr>
                          <w:sz w:val="40"/>
                          <w:szCs w:val="40"/>
                        </w:rPr>
                      </w:pPr>
                    </w:p>
                    <w:p w14:paraId="4350EDBB" w14:textId="77777777" w:rsidR="009A0934" w:rsidRDefault="009A0934" w:rsidP="009A0934">
                      <w:pPr>
                        <w:rPr>
                          <w:sz w:val="40"/>
                          <w:szCs w:val="40"/>
                        </w:rPr>
                      </w:pPr>
                    </w:p>
                    <w:p w14:paraId="12BCE66B" w14:textId="77777777" w:rsidR="009A0934" w:rsidRDefault="009A0934" w:rsidP="009A0934">
                      <w:pPr>
                        <w:rPr>
                          <w:sz w:val="40"/>
                          <w:szCs w:val="40"/>
                        </w:rPr>
                      </w:pPr>
                    </w:p>
                    <w:p w14:paraId="73E05549" w14:textId="77777777" w:rsidR="009A0934" w:rsidRPr="008F7A00" w:rsidRDefault="009A0934" w:rsidP="009A0934">
                      <w:pPr>
                        <w:rPr>
                          <w:sz w:val="40"/>
                          <w:szCs w:val="40"/>
                        </w:rPr>
                      </w:pPr>
                    </w:p>
                  </w:txbxContent>
                </v:textbox>
                <w10:wrap type="square"/>
              </v:shape>
            </w:pict>
          </mc:Fallback>
        </mc:AlternateContent>
      </w:r>
      <w:r>
        <w:rPr>
          <w:noProof/>
        </w:rPr>
        <w:drawing>
          <wp:inline distT="0" distB="0" distL="0" distR="0" wp14:anchorId="5F05AD30" wp14:editId="05D90370">
            <wp:extent cx="4162295" cy="2923082"/>
            <wp:effectExtent l="0" t="0" r="3810" b="0"/>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880" cy="3033750"/>
                    </a:xfrm>
                    <a:prstGeom prst="rect">
                      <a:avLst/>
                    </a:prstGeom>
                  </pic:spPr>
                </pic:pic>
              </a:graphicData>
            </a:graphic>
          </wp:inline>
        </w:drawing>
      </w:r>
    </w:p>
    <w:p w14:paraId="4A19FC51" w14:textId="77777777" w:rsidR="0077267C" w:rsidRDefault="0077267C" w:rsidP="00010A02"/>
    <w:p w14:paraId="018BAD95" w14:textId="77777777" w:rsidR="0077267C" w:rsidRDefault="0077267C" w:rsidP="00010A02"/>
    <w:p w14:paraId="122EAD47" w14:textId="0E27964D" w:rsidR="0077267C" w:rsidRDefault="00497A5F" w:rsidP="00010A02">
      <w:r>
        <w:rPr>
          <w:noProof/>
        </w:rPr>
        <w:lastRenderedPageBreak/>
        <mc:AlternateContent>
          <mc:Choice Requires="wps">
            <w:drawing>
              <wp:anchor distT="0" distB="0" distL="114300" distR="114300" simplePos="0" relativeHeight="251933184" behindDoc="0" locked="0" layoutInCell="1" allowOverlap="1" wp14:anchorId="4E2F5629" wp14:editId="4AF2B1CA">
                <wp:simplePos x="0" y="0"/>
                <wp:positionH relativeFrom="column">
                  <wp:posOffset>-8890</wp:posOffset>
                </wp:positionH>
                <wp:positionV relativeFrom="paragraph">
                  <wp:posOffset>950511</wp:posOffset>
                </wp:positionV>
                <wp:extent cx="6972300" cy="4498975"/>
                <wp:effectExtent l="12700" t="12700" r="12700" b="9525"/>
                <wp:wrapSquare wrapText="bothSides"/>
                <wp:docPr id="9" name="Text Box 9"/>
                <wp:cNvGraphicFramePr/>
                <a:graphic xmlns:a="http://schemas.openxmlformats.org/drawingml/2006/main">
                  <a:graphicData uri="http://schemas.microsoft.com/office/word/2010/wordprocessingShape">
                    <wps:wsp>
                      <wps:cNvSpPr txBox="1"/>
                      <wps:spPr>
                        <a:xfrm>
                          <a:off x="0" y="0"/>
                          <a:ext cx="6972300" cy="44989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09BEC19" w14:textId="77777777" w:rsidR="00A40021" w:rsidRDefault="0077267C" w:rsidP="00A40021">
                            <w:pPr>
                              <w:jc w:val="center"/>
                              <w:rPr>
                                <w:b/>
                                <w:bCs/>
                                <w:color w:val="FF0000"/>
                                <w:sz w:val="36"/>
                                <w:szCs w:val="36"/>
                              </w:rPr>
                            </w:pPr>
                            <w:r w:rsidRPr="0077267C">
                              <w:rPr>
                                <w:b/>
                                <w:bCs/>
                                <w:color w:val="FF0000"/>
                                <w:sz w:val="36"/>
                                <w:szCs w:val="36"/>
                              </w:rPr>
                              <w:t>What is Sensory Integration (SI)?</w:t>
                            </w:r>
                          </w:p>
                          <w:p w14:paraId="43DA7358" w14:textId="4D062A91" w:rsidR="00497A5F" w:rsidRPr="00A40021" w:rsidRDefault="00497A5F" w:rsidP="00A40021">
                            <w:pPr>
                              <w:rPr>
                                <w:b/>
                                <w:bCs/>
                                <w:color w:val="FF0000"/>
                                <w:sz w:val="36"/>
                                <w:szCs w:val="36"/>
                              </w:rPr>
                            </w:pPr>
                            <w:r w:rsidRPr="00A40021">
                              <w:rPr>
                                <w:b/>
                                <w:bCs/>
                              </w:rPr>
                              <w:t>Sensory Integration</w:t>
                            </w:r>
                            <w:r w:rsidRPr="00497A5F">
                              <w:t xml:space="preserve"> is a theory developed by A. Jean Ayres, an occupational therapist with advanced training in neuroscience and educational psychology</w:t>
                            </w:r>
                            <w:r>
                              <w:t xml:space="preserve">.  </w:t>
                            </w:r>
                            <w:r w:rsidRPr="00497A5F">
                              <w:t xml:space="preserve">Ayres defines sensory integration as "the neurological process that organizes sensation from one's own body and from the environment and makes it possible to use the body effectively within the environment". The theory is used to explain the relationship between the brain and behavior and explains why individuals respond in a certain way to sensory input and how it affects behavior. The five main senses are: </w:t>
                            </w:r>
                          </w:p>
                          <w:p w14:paraId="2E87D0CF" w14:textId="77777777" w:rsidR="00497A5F" w:rsidRPr="00497A5F" w:rsidRDefault="00497A5F" w:rsidP="00497A5F">
                            <w:pPr>
                              <w:numPr>
                                <w:ilvl w:val="0"/>
                                <w:numId w:val="29"/>
                              </w:numPr>
                              <w:spacing w:before="100" w:beforeAutospacing="1" w:after="100" w:afterAutospacing="1"/>
                            </w:pPr>
                            <w:r w:rsidRPr="00497A5F">
                              <w:t xml:space="preserve">Touch - tactile </w:t>
                            </w:r>
                          </w:p>
                          <w:p w14:paraId="2B6266DF" w14:textId="77777777" w:rsidR="00497A5F" w:rsidRPr="00497A5F" w:rsidRDefault="00497A5F" w:rsidP="00497A5F">
                            <w:pPr>
                              <w:numPr>
                                <w:ilvl w:val="0"/>
                                <w:numId w:val="29"/>
                              </w:numPr>
                              <w:spacing w:before="100" w:beforeAutospacing="1" w:after="100" w:afterAutospacing="1"/>
                            </w:pPr>
                            <w:r w:rsidRPr="00497A5F">
                              <w:t xml:space="preserve">Sound - auditory </w:t>
                            </w:r>
                          </w:p>
                          <w:p w14:paraId="79115266" w14:textId="77777777" w:rsidR="00497A5F" w:rsidRPr="00497A5F" w:rsidRDefault="00497A5F" w:rsidP="00497A5F">
                            <w:pPr>
                              <w:numPr>
                                <w:ilvl w:val="0"/>
                                <w:numId w:val="29"/>
                              </w:numPr>
                              <w:spacing w:before="100" w:beforeAutospacing="1" w:after="100" w:afterAutospacing="1"/>
                            </w:pPr>
                            <w:r w:rsidRPr="00497A5F">
                              <w:t xml:space="preserve">Sight - visual </w:t>
                            </w:r>
                          </w:p>
                          <w:p w14:paraId="289307A5" w14:textId="77777777" w:rsidR="00497A5F" w:rsidRPr="00497A5F" w:rsidRDefault="00497A5F" w:rsidP="00497A5F">
                            <w:pPr>
                              <w:numPr>
                                <w:ilvl w:val="0"/>
                                <w:numId w:val="29"/>
                              </w:numPr>
                              <w:spacing w:before="100" w:beforeAutospacing="1" w:after="100" w:afterAutospacing="1"/>
                            </w:pPr>
                            <w:r w:rsidRPr="00497A5F">
                              <w:t xml:space="preserve">Taste - gustatory </w:t>
                            </w:r>
                          </w:p>
                          <w:p w14:paraId="2B9910B2" w14:textId="77777777" w:rsidR="00497A5F" w:rsidRPr="00497A5F" w:rsidRDefault="00497A5F" w:rsidP="00497A5F">
                            <w:pPr>
                              <w:numPr>
                                <w:ilvl w:val="0"/>
                                <w:numId w:val="29"/>
                              </w:numPr>
                              <w:spacing w:before="100" w:beforeAutospacing="1" w:after="100" w:afterAutospacing="1"/>
                            </w:pPr>
                            <w:r w:rsidRPr="00497A5F">
                              <w:t xml:space="preserve">Smell - olfactory </w:t>
                            </w:r>
                          </w:p>
                          <w:p w14:paraId="2A2248A5" w14:textId="77777777" w:rsidR="00497A5F" w:rsidRPr="00497A5F" w:rsidRDefault="00497A5F" w:rsidP="00497A5F">
                            <w:pPr>
                              <w:spacing w:before="100" w:beforeAutospacing="1" w:after="100" w:afterAutospacing="1"/>
                            </w:pPr>
                            <w:r w:rsidRPr="00497A5F">
                              <w:t xml:space="preserve">In addition, there are two other powerful senses: </w:t>
                            </w:r>
                          </w:p>
                          <w:p w14:paraId="00499C77" w14:textId="6DC56581" w:rsidR="00497A5F" w:rsidRPr="00497A5F" w:rsidRDefault="00497A5F" w:rsidP="00497A5F">
                            <w:pPr>
                              <w:spacing w:before="100" w:beforeAutospacing="1" w:after="100" w:afterAutospacing="1"/>
                            </w:pPr>
                            <w:r w:rsidRPr="00497A5F">
                              <w:t xml:space="preserve">a) </w:t>
                            </w:r>
                            <w:r w:rsidR="000C67E7">
                              <w:t>V</w:t>
                            </w:r>
                            <w:r w:rsidRPr="00497A5F">
                              <w:t xml:space="preserve">estibular (movement and balance sense)-provides information about where the head and body are in space and in relation to the earth's surface. </w:t>
                            </w:r>
                          </w:p>
                          <w:p w14:paraId="23042F63" w14:textId="07AC1AEE" w:rsidR="00497A5F" w:rsidRPr="00497A5F" w:rsidRDefault="00497A5F" w:rsidP="00497A5F">
                            <w:pPr>
                              <w:spacing w:before="100" w:beforeAutospacing="1" w:after="100" w:afterAutospacing="1"/>
                            </w:pPr>
                            <w:r w:rsidRPr="00497A5F">
                              <w:t xml:space="preserve">b) </w:t>
                            </w:r>
                            <w:r w:rsidR="000C67E7">
                              <w:t>P</w:t>
                            </w:r>
                            <w:r w:rsidRPr="00497A5F">
                              <w:t xml:space="preserve">roprioception (joint/muscle sense)-provides information about where body parts are and what they are doing. </w:t>
                            </w:r>
                          </w:p>
                          <w:p w14:paraId="499C45A3" w14:textId="729ABE9B" w:rsidR="0077267C" w:rsidRPr="008F7A00" w:rsidRDefault="0077267C" w:rsidP="0077267C">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5629" id="Text Box 9" o:spid="_x0000_s1030" type="#_x0000_t202" style="position:absolute;margin-left:-.7pt;margin-top:74.85pt;width:549pt;height:354.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" fillcolor="white [3201]" strokecolor="#c0504d [3205]" strokeweight="2pt">
                <v:textbox>
                  <w:txbxContent>
                    <w:p w14:paraId="009BEC19" w14:textId="77777777" w:rsidR="00A40021" w:rsidRDefault="0077267C" w:rsidP="00A40021">
                      <w:pPr>
                        <w:jc w:val="center"/>
                        <w:rPr>
                          <w:b/>
                          <w:bCs/>
                          <w:color w:val="FF0000"/>
                          <w:sz w:val="36"/>
                          <w:szCs w:val="36"/>
                        </w:rPr>
                      </w:pPr>
                      <w:r w:rsidRPr="0077267C">
                        <w:rPr>
                          <w:b/>
                          <w:bCs/>
                          <w:color w:val="FF0000"/>
                          <w:sz w:val="36"/>
                          <w:szCs w:val="36"/>
                        </w:rPr>
                        <w:t>What is Sensory Integration (SI)?</w:t>
                      </w:r>
                    </w:p>
                    <w:p w14:paraId="43DA7358" w14:textId="4D062A91" w:rsidR="00497A5F" w:rsidRPr="00A40021" w:rsidRDefault="00497A5F" w:rsidP="00A40021">
                      <w:pPr>
                        <w:rPr>
                          <w:b/>
                          <w:bCs/>
                          <w:color w:val="FF0000"/>
                          <w:sz w:val="36"/>
                          <w:szCs w:val="36"/>
                        </w:rPr>
                      </w:pPr>
                      <w:r w:rsidRPr="00A40021">
                        <w:rPr>
                          <w:b/>
                          <w:bCs/>
                        </w:rPr>
                        <w:t>Sensory Integration</w:t>
                      </w:r>
                      <w:r w:rsidRPr="00497A5F">
                        <w:t xml:space="preserve"> is a theory developed by A. Jean Ayres, an occupational therapist with advanced training in neuroscience and educational psychology</w:t>
                      </w:r>
                      <w:r>
                        <w:t xml:space="preserve">.  </w:t>
                      </w:r>
                      <w:r w:rsidRPr="00497A5F">
                        <w:t xml:space="preserve">Ayres defines sensory integration as "the neurological process that organizes sensation from one's own body and from the environment and makes it possible to use the body effectively within the environment". The theory is used to explain the relationship between the brain and behavior and explains why individuals respond in a certain way to sensory input and how it affects behavior. The five main senses are: </w:t>
                      </w:r>
                    </w:p>
                    <w:p w14:paraId="2E87D0CF" w14:textId="77777777" w:rsidR="00497A5F" w:rsidRPr="00497A5F" w:rsidRDefault="00497A5F" w:rsidP="00497A5F">
                      <w:pPr>
                        <w:numPr>
                          <w:ilvl w:val="0"/>
                          <w:numId w:val="29"/>
                        </w:numPr>
                        <w:spacing w:before="100" w:beforeAutospacing="1" w:after="100" w:afterAutospacing="1"/>
                      </w:pPr>
                      <w:r w:rsidRPr="00497A5F">
                        <w:t xml:space="preserve">Touch - tactile </w:t>
                      </w:r>
                    </w:p>
                    <w:p w14:paraId="2B6266DF" w14:textId="77777777" w:rsidR="00497A5F" w:rsidRPr="00497A5F" w:rsidRDefault="00497A5F" w:rsidP="00497A5F">
                      <w:pPr>
                        <w:numPr>
                          <w:ilvl w:val="0"/>
                          <w:numId w:val="29"/>
                        </w:numPr>
                        <w:spacing w:before="100" w:beforeAutospacing="1" w:after="100" w:afterAutospacing="1"/>
                      </w:pPr>
                      <w:r w:rsidRPr="00497A5F">
                        <w:t xml:space="preserve">Sound - auditory </w:t>
                      </w:r>
                    </w:p>
                    <w:p w14:paraId="79115266" w14:textId="77777777" w:rsidR="00497A5F" w:rsidRPr="00497A5F" w:rsidRDefault="00497A5F" w:rsidP="00497A5F">
                      <w:pPr>
                        <w:numPr>
                          <w:ilvl w:val="0"/>
                          <w:numId w:val="29"/>
                        </w:numPr>
                        <w:spacing w:before="100" w:beforeAutospacing="1" w:after="100" w:afterAutospacing="1"/>
                      </w:pPr>
                      <w:r w:rsidRPr="00497A5F">
                        <w:t xml:space="preserve">Sight - visual </w:t>
                      </w:r>
                    </w:p>
                    <w:p w14:paraId="289307A5" w14:textId="77777777" w:rsidR="00497A5F" w:rsidRPr="00497A5F" w:rsidRDefault="00497A5F" w:rsidP="00497A5F">
                      <w:pPr>
                        <w:numPr>
                          <w:ilvl w:val="0"/>
                          <w:numId w:val="29"/>
                        </w:numPr>
                        <w:spacing w:before="100" w:beforeAutospacing="1" w:after="100" w:afterAutospacing="1"/>
                      </w:pPr>
                      <w:r w:rsidRPr="00497A5F">
                        <w:t xml:space="preserve">Taste - gustatory </w:t>
                      </w:r>
                    </w:p>
                    <w:p w14:paraId="2B9910B2" w14:textId="77777777" w:rsidR="00497A5F" w:rsidRPr="00497A5F" w:rsidRDefault="00497A5F" w:rsidP="00497A5F">
                      <w:pPr>
                        <w:numPr>
                          <w:ilvl w:val="0"/>
                          <w:numId w:val="29"/>
                        </w:numPr>
                        <w:spacing w:before="100" w:beforeAutospacing="1" w:after="100" w:afterAutospacing="1"/>
                      </w:pPr>
                      <w:r w:rsidRPr="00497A5F">
                        <w:t xml:space="preserve">Smell - olfactory </w:t>
                      </w:r>
                    </w:p>
                    <w:p w14:paraId="2A2248A5" w14:textId="77777777" w:rsidR="00497A5F" w:rsidRPr="00497A5F" w:rsidRDefault="00497A5F" w:rsidP="00497A5F">
                      <w:pPr>
                        <w:spacing w:before="100" w:beforeAutospacing="1" w:after="100" w:afterAutospacing="1"/>
                      </w:pPr>
                      <w:r w:rsidRPr="00497A5F">
                        <w:t xml:space="preserve">In addition, there are two other powerful senses: </w:t>
                      </w:r>
                    </w:p>
                    <w:p w14:paraId="00499C77" w14:textId="6DC56581" w:rsidR="00497A5F" w:rsidRPr="00497A5F" w:rsidRDefault="00497A5F" w:rsidP="00497A5F">
                      <w:pPr>
                        <w:spacing w:before="100" w:beforeAutospacing="1" w:after="100" w:afterAutospacing="1"/>
                      </w:pPr>
                      <w:r w:rsidRPr="00497A5F">
                        <w:t xml:space="preserve">a) </w:t>
                      </w:r>
                      <w:r w:rsidR="000C67E7">
                        <w:t>V</w:t>
                      </w:r>
                      <w:r w:rsidRPr="00497A5F">
                        <w:t xml:space="preserve">estibular (movement and balance sense)-provides information about where the head and body are in space and in relation to the earth's surface. </w:t>
                      </w:r>
                    </w:p>
                    <w:p w14:paraId="23042F63" w14:textId="07AC1AEE" w:rsidR="00497A5F" w:rsidRPr="00497A5F" w:rsidRDefault="00497A5F" w:rsidP="00497A5F">
                      <w:pPr>
                        <w:spacing w:before="100" w:beforeAutospacing="1" w:after="100" w:afterAutospacing="1"/>
                      </w:pPr>
                      <w:r w:rsidRPr="00497A5F">
                        <w:t xml:space="preserve">b) </w:t>
                      </w:r>
                      <w:r w:rsidR="000C67E7">
                        <w:t>P</w:t>
                      </w:r>
                      <w:r w:rsidRPr="00497A5F">
                        <w:t xml:space="preserve">roprioception (joint/muscle sense)-provides information about where body parts are and what they are doing. </w:t>
                      </w:r>
                    </w:p>
                    <w:p w14:paraId="499C45A3" w14:textId="729ABE9B" w:rsidR="0077267C" w:rsidRPr="008F7A00" w:rsidRDefault="0077267C" w:rsidP="0077267C">
                      <w:pPr>
                        <w:rPr>
                          <w:sz w:val="40"/>
                          <w:szCs w:val="40"/>
                        </w:rPr>
                      </w:pPr>
                    </w:p>
                  </w:txbxContent>
                </v:textbox>
                <w10:wrap type="square"/>
              </v:shape>
            </w:pict>
          </mc:Fallback>
        </mc:AlternateContent>
      </w:r>
      <w:r>
        <w:rPr>
          <w:noProof/>
        </w:rPr>
        <mc:AlternateContent>
          <mc:Choice Requires="wps">
            <w:drawing>
              <wp:anchor distT="0" distB="0" distL="114300" distR="114300" simplePos="0" relativeHeight="251931136" behindDoc="0" locked="0" layoutInCell="1" allowOverlap="1" wp14:anchorId="5D312B38" wp14:editId="5E52DF9F">
                <wp:simplePos x="0" y="0"/>
                <wp:positionH relativeFrom="page">
                  <wp:posOffset>359410</wp:posOffset>
                </wp:positionH>
                <wp:positionV relativeFrom="page">
                  <wp:posOffset>209082</wp:posOffset>
                </wp:positionV>
                <wp:extent cx="7112635" cy="925268"/>
                <wp:effectExtent l="0" t="0" r="0" b="1905"/>
                <wp:wrapTight wrapText="bothSides">
                  <wp:wrapPolygon edited="0">
                    <wp:start x="193" y="0"/>
                    <wp:lineTo x="193" y="21348"/>
                    <wp:lineTo x="21367" y="21348"/>
                    <wp:lineTo x="21367" y="0"/>
                    <wp:lineTo x="193"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2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E5DD" w14:textId="31462025" w:rsidR="0077267C" w:rsidRPr="0077267C" w:rsidRDefault="0077267C" w:rsidP="0077267C">
                            <w:pPr>
                              <w:pStyle w:val="Title"/>
                              <w:jc w:val="center"/>
                              <w:rPr>
                                <w:rFonts w:eastAsia="Hiragino Sans GB W3"/>
                                <w:sz w:val="56"/>
                                <w:szCs w:val="44"/>
                              </w:rPr>
                            </w:pPr>
                            <w:r w:rsidRPr="0077267C">
                              <w:rPr>
                                <w:rFonts w:eastAsia="Hiragino Sans GB W3"/>
                                <w:sz w:val="56"/>
                                <w:szCs w:val="44"/>
                              </w:rPr>
                              <w:t xml:space="preserve">Evidence-based practice in focus:  </w:t>
                            </w:r>
                            <w:r w:rsidR="00A5420A">
                              <w:rPr>
                                <w:rFonts w:eastAsia="Hiragino Sans GB W3"/>
                                <w:sz w:val="56"/>
                                <w:szCs w:val="44"/>
                              </w:rPr>
                              <w:t>S</w:t>
                            </w:r>
                            <w:r w:rsidRPr="0077267C">
                              <w:rPr>
                                <w:rFonts w:eastAsia="Hiragino Sans GB W3"/>
                                <w:sz w:val="56"/>
                                <w:szCs w:val="44"/>
                              </w:rPr>
                              <w:t xml:space="preserve">ensory </w:t>
                            </w:r>
                            <w:r w:rsidR="00A5420A">
                              <w:rPr>
                                <w:rFonts w:eastAsia="Hiragino Sans GB W3"/>
                                <w:sz w:val="56"/>
                                <w:szCs w:val="44"/>
                              </w:rPr>
                              <w:t>I</w:t>
                            </w:r>
                            <w:r w:rsidRPr="0077267C">
                              <w:rPr>
                                <w:rFonts w:eastAsia="Hiragino Sans GB W3"/>
                                <w:sz w:val="56"/>
                                <w:szCs w:val="44"/>
                              </w:rPr>
                              <w:t>ntegration (SI)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2B38" id="_x0000_s1031" type="#_x0000_t202" style="position:absolute;margin-left:28.3pt;margin-top:16.45pt;width:560.05pt;height:72.8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" filled="f" stroked="f">
                <v:textbox inset=",0,,0">
                  <w:txbxContent>
                    <w:p w14:paraId="25AEE5DD" w14:textId="31462025" w:rsidR="0077267C" w:rsidRPr="0077267C" w:rsidRDefault="0077267C" w:rsidP="0077267C">
                      <w:pPr>
                        <w:pStyle w:val="Title"/>
                        <w:jc w:val="center"/>
                        <w:rPr>
                          <w:rFonts w:eastAsia="Hiragino Sans GB W3"/>
                          <w:sz w:val="56"/>
                          <w:szCs w:val="44"/>
                        </w:rPr>
                      </w:pPr>
                      <w:r w:rsidRPr="0077267C">
                        <w:rPr>
                          <w:rFonts w:eastAsia="Hiragino Sans GB W3"/>
                          <w:sz w:val="56"/>
                          <w:szCs w:val="44"/>
                        </w:rPr>
                        <w:t xml:space="preserve">Evidence-based practice in focus:  </w:t>
                      </w:r>
                      <w:r w:rsidR="00A5420A">
                        <w:rPr>
                          <w:rFonts w:eastAsia="Hiragino Sans GB W3"/>
                          <w:sz w:val="56"/>
                          <w:szCs w:val="44"/>
                        </w:rPr>
                        <w:t>S</w:t>
                      </w:r>
                      <w:r w:rsidRPr="0077267C">
                        <w:rPr>
                          <w:rFonts w:eastAsia="Hiragino Sans GB W3"/>
                          <w:sz w:val="56"/>
                          <w:szCs w:val="44"/>
                        </w:rPr>
                        <w:t xml:space="preserve">ensory </w:t>
                      </w:r>
                      <w:r w:rsidR="00A5420A">
                        <w:rPr>
                          <w:rFonts w:eastAsia="Hiragino Sans GB W3"/>
                          <w:sz w:val="56"/>
                          <w:szCs w:val="44"/>
                        </w:rPr>
                        <w:t>I</w:t>
                      </w:r>
                      <w:r w:rsidRPr="0077267C">
                        <w:rPr>
                          <w:rFonts w:eastAsia="Hiragino Sans GB W3"/>
                          <w:sz w:val="56"/>
                          <w:szCs w:val="44"/>
                        </w:rPr>
                        <w:t>ntegration (SI)</w:t>
                      </w:r>
                    </w:p>
                  </w:txbxContent>
                </v:textbox>
                <w10:wrap type="tight" anchorx="page" anchory="page"/>
              </v:shape>
            </w:pict>
          </mc:Fallback>
        </mc:AlternateContent>
      </w:r>
      <w:r>
        <w:rPr>
          <w:noProof/>
        </w:rPr>
        <mc:AlternateContent>
          <mc:Choice Requires="wps">
            <w:drawing>
              <wp:anchor distT="0" distB="0" distL="114300" distR="114300" simplePos="0" relativeHeight="251929088" behindDoc="0" locked="0" layoutInCell="1" allowOverlap="1" wp14:anchorId="6D3E75D9" wp14:editId="4C422BF5">
                <wp:simplePos x="0" y="0"/>
                <wp:positionH relativeFrom="page">
                  <wp:posOffset>317281</wp:posOffset>
                </wp:positionH>
                <wp:positionV relativeFrom="page">
                  <wp:posOffset>110927</wp:posOffset>
                </wp:positionV>
                <wp:extent cx="7099935" cy="1120140"/>
                <wp:effectExtent l="0" t="0" r="37465" b="2286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112014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D505" id="Rectangle 19" o:spid="_x0000_s1026" style="position:absolute;margin-left:25pt;margin-top:8.75pt;width:559.05pt;height:88.2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" fillcolor="red" strokecolor="#17365d [2415]" strokeweight="1.5pt">
                <v:shadow color="black" opacity="22938f" offset="0,.74833mm"/>
                <v:textbox inset=",7.2pt,,7.2pt"/>
                <w10:wrap anchorx="page" anchory="page"/>
              </v:rect>
            </w:pict>
          </mc:Fallback>
        </mc:AlternateContent>
      </w:r>
    </w:p>
    <w:p w14:paraId="5B1A60E3" w14:textId="21C2E029" w:rsidR="00497A5F" w:rsidRPr="00497A5F" w:rsidRDefault="008D170A" w:rsidP="00497A5F">
      <w:pPr>
        <w:spacing w:before="100" w:beforeAutospacing="1" w:after="100" w:afterAutospacing="1"/>
        <w:rPr>
          <w:rFonts w:ascii="Times New Roman" w:hAnsi="Times New Roman"/>
        </w:rPr>
      </w:pPr>
      <w:r>
        <w:rPr>
          <w:noProof/>
        </w:rPr>
        <mc:AlternateContent>
          <mc:Choice Requires="wps">
            <w:drawing>
              <wp:anchor distT="0" distB="0" distL="114300" distR="114300" simplePos="0" relativeHeight="251940352" behindDoc="0" locked="0" layoutInCell="1" allowOverlap="1" wp14:anchorId="1D7D720F" wp14:editId="64CFF87D">
                <wp:simplePos x="0" y="0"/>
                <wp:positionH relativeFrom="column">
                  <wp:posOffset>3741545</wp:posOffset>
                </wp:positionH>
                <wp:positionV relativeFrom="paragraph">
                  <wp:posOffset>4501255</wp:posOffset>
                </wp:positionV>
                <wp:extent cx="3215047" cy="3434715"/>
                <wp:effectExtent l="12700" t="12700" r="10795" b="6985"/>
                <wp:wrapSquare wrapText="bothSides"/>
                <wp:docPr id="34" name="Text Box 34"/>
                <wp:cNvGraphicFramePr/>
                <a:graphic xmlns:a="http://schemas.openxmlformats.org/drawingml/2006/main">
                  <a:graphicData uri="http://schemas.microsoft.com/office/word/2010/wordprocessingShape">
                    <wps:wsp>
                      <wps:cNvSpPr txBox="1"/>
                      <wps:spPr>
                        <a:xfrm>
                          <a:off x="0" y="0"/>
                          <a:ext cx="3215047" cy="34347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BED8AD6" w14:textId="71A5A555" w:rsidR="008D170A" w:rsidRDefault="00A40021" w:rsidP="008D170A">
                            <w:pPr>
                              <w:rPr>
                                <w:sz w:val="40"/>
                                <w:szCs w:val="40"/>
                              </w:rPr>
                            </w:pPr>
                            <w:r>
                              <w:rPr>
                                <w:noProof/>
                                <w:sz w:val="40"/>
                                <w:szCs w:val="40"/>
                              </w:rPr>
                              <w:drawing>
                                <wp:inline distT="0" distB="0" distL="0" distR="0" wp14:anchorId="7AC49893" wp14:editId="06D5E747">
                                  <wp:extent cx="3054484" cy="2278505"/>
                                  <wp:effectExtent l="0" t="0" r="0" b="0"/>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90106" cy="2305077"/>
                                          </a:xfrm>
                                          <a:prstGeom prst="rect">
                                            <a:avLst/>
                                          </a:prstGeom>
                                        </pic:spPr>
                                      </pic:pic>
                                    </a:graphicData>
                                  </a:graphic>
                                </wp:inline>
                              </w:drawing>
                            </w:r>
                          </w:p>
                          <w:p w14:paraId="781E7A45" w14:textId="77D4E858" w:rsidR="008D170A" w:rsidRPr="00A40021" w:rsidRDefault="00A40021" w:rsidP="00A40021">
                            <w:pPr>
                              <w:jc w:val="center"/>
                            </w:pPr>
                            <w:r w:rsidRPr="00A40021">
                              <w:t>Please consult an Occupational Therapist</w:t>
                            </w:r>
                            <w:r>
                              <w:t xml:space="preserve"> regarding appropriate Sensory integration activities for your student/child.</w:t>
                            </w:r>
                          </w:p>
                          <w:p w14:paraId="4445B209" w14:textId="77777777" w:rsidR="008D170A" w:rsidRDefault="008D170A" w:rsidP="008D170A">
                            <w:pPr>
                              <w:rPr>
                                <w:sz w:val="40"/>
                                <w:szCs w:val="40"/>
                              </w:rPr>
                            </w:pPr>
                          </w:p>
                          <w:p w14:paraId="40CBDE9B" w14:textId="77777777" w:rsidR="008D170A" w:rsidRDefault="008D170A" w:rsidP="008D170A">
                            <w:pPr>
                              <w:rPr>
                                <w:sz w:val="40"/>
                                <w:szCs w:val="40"/>
                              </w:rPr>
                            </w:pPr>
                          </w:p>
                          <w:p w14:paraId="6827CA41" w14:textId="77777777" w:rsidR="008D170A" w:rsidRDefault="008D170A" w:rsidP="008D170A">
                            <w:pPr>
                              <w:rPr>
                                <w:sz w:val="40"/>
                                <w:szCs w:val="40"/>
                              </w:rPr>
                            </w:pPr>
                          </w:p>
                          <w:p w14:paraId="598719AC" w14:textId="77777777" w:rsidR="008D170A" w:rsidRPr="008F7A00" w:rsidRDefault="008D170A" w:rsidP="008D170A">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720F" id="Text Box 34" o:spid="_x0000_s1032" type="#_x0000_t202" style="position:absolute;margin-left:294.6pt;margin-top:354.45pt;width:253.15pt;height:270.4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" fillcolor="white [3201]" strokecolor="#c0504d [3205]" strokeweight="2pt">
                <v:textbox>
                  <w:txbxContent>
                    <w:p w14:paraId="2BED8AD6" w14:textId="71A5A555" w:rsidR="008D170A" w:rsidRDefault="00A40021" w:rsidP="008D170A">
                      <w:pPr>
                        <w:rPr>
                          <w:sz w:val="40"/>
                          <w:szCs w:val="40"/>
                        </w:rPr>
                      </w:pPr>
                      <w:r>
                        <w:rPr>
                          <w:noProof/>
                          <w:sz w:val="40"/>
                          <w:szCs w:val="40"/>
                        </w:rPr>
                        <w:drawing>
                          <wp:inline distT="0" distB="0" distL="0" distR="0" wp14:anchorId="7AC49893" wp14:editId="06D5E747">
                            <wp:extent cx="3054484" cy="2278505"/>
                            <wp:effectExtent l="0" t="0" r="0" b="0"/>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90106" cy="2305077"/>
                                    </a:xfrm>
                                    <a:prstGeom prst="rect">
                                      <a:avLst/>
                                    </a:prstGeom>
                                  </pic:spPr>
                                </pic:pic>
                              </a:graphicData>
                            </a:graphic>
                          </wp:inline>
                        </w:drawing>
                      </w:r>
                    </w:p>
                    <w:p w14:paraId="781E7A45" w14:textId="77D4E858" w:rsidR="008D170A" w:rsidRPr="00A40021" w:rsidRDefault="00A40021" w:rsidP="00A40021">
                      <w:pPr>
                        <w:jc w:val="center"/>
                      </w:pPr>
                      <w:r w:rsidRPr="00A40021">
                        <w:t>Please consult an Occupational Therapist</w:t>
                      </w:r>
                      <w:r>
                        <w:t xml:space="preserve"> regarding appropriate Sensory integration activities for your student/child.</w:t>
                      </w:r>
                    </w:p>
                    <w:p w14:paraId="4445B209" w14:textId="77777777" w:rsidR="008D170A" w:rsidRDefault="008D170A" w:rsidP="008D170A">
                      <w:pPr>
                        <w:rPr>
                          <w:sz w:val="40"/>
                          <w:szCs w:val="40"/>
                        </w:rPr>
                      </w:pPr>
                    </w:p>
                    <w:p w14:paraId="40CBDE9B" w14:textId="77777777" w:rsidR="008D170A" w:rsidRDefault="008D170A" w:rsidP="008D170A">
                      <w:pPr>
                        <w:rPr>
                          <w:sz w:val="40"/>
                          <w:szCs w:val="40"/>
                        </w:rPr>
                      </w:pPr>
                    </w:p>
                    <w:p w14:paraId="6827CA41" w14:textId="77777777" w:rsidR="008D170A" w:rsidRDefault="008D170A" w:rsidP="008D170A">
                      <w:pPr>
                        <w:rPr>
                          <w:sz w:val="40"/>
                          <w:szCs w:val="40"/>
                        </w:rPr>
                      </w:pPr>
                    </w:p>
                    <w:p w14:paraId="598719AC" w14:textId="77777777" w:rsidR="008D170A" w:rsidRPr="008F7A00" w:rsidRDefault="008D170A" w:rsidP="008D170A">
                      <w:pPr>
                        <w:rPr>
                          <w:sz w:val="40"/>
                          <w:szCs w:val="40"/>
                        </w:rPr>
                      </w:pPr>
                    </w:p>
                  </w:txbxContent>
                </v:textbox>
                <w10:wrap type="square"/>
              </v:shape>
            </w:pict>
          </mc:Fallback>
        </mc:AlternateContent>
      </w:r>
      <w:r>
        <w:rPr>
          <w:noProof/>
        </w:rPr>
        <mc:AlternateContent>
          <mc:Choice Requires="wps">
            <w:drawing>
              <wp:anchor distT="0" distB="0" distL="114300" distR="114300" simplePos="0" relativeHeight="251935232" behindDoc="0" locked="0" layoutInCell="1" allowOverlap="1" wp14:anchorId="1D053B62" wp14:editId="63A60AC7">
                <wp:simplePos x="0" y="0"/>
                <wp:positionH relativeFrom="column">
                  <wp:posOffset>440690</wp:posOffset>
                </wp:positionH>
                <wp:positionV relativeFrom="paragraph">
                  <wp:posOffset>4462780</wp:posOffset>
                </wp:positionV>
                <wp:extent cx="2712720" cy="3471368"/>
                <wp:effectExtent l="12700" t="12700" r="17780" b="8890"/>
                <wp:wrapSquare wrapText="bothSides"/>
                <wp:docPr id="10" name="Text Box 10"/>
                <wp:cNvGraphicFramePr/>
                <a:graphic xmlns:a="http://schemas.openxmlformats.org/drawingml/2006/main">
                  <a:graphicData uri="http://schemas.microsoft.com/office/word/2010/wordprocessingShape">
                    <wps:wsp>
                      <wps:cNvSpPr txBox="1"/>
                      <wps:spPr>
                        <a:xfrm>
                          <a:off x="0" y="0"/>
                          <a:ext cx="2712720" cy="347136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A95D64" w14:textId="63F34026" w:rsidR="00497A5F" w:rsidRPr="008F51B0" w:rsidRDefault="00497A5F" w:rsidP="008F51B0">
                            <w:pPr>
                              <w:spacing w:before="100" w:beforeAutospacing="1" w:after="100" w:afterAutospacing="1"/>
                              <w:rPr>
                                <w:b/>
                                <w:bCs/>
                                <w:color w:val="FF0000"/>
                                <w:sz w:val="22"/>
                                <w:szCs w:val="22"/>
                              </w:rPr>
                            </w:pPr>
                            <w:r w:rsidRPr="008F51B0">
                              <w:rPr>
                                <w:sz w:val="22"/>
                                <w:szCs w:val="22"/>
                              </w:rPr>
                              <w:t>A sensory space—An area to be active and physical or to be calm with quiet time</w:t>
                            </w:r>
                          </w:p>
                          <w:p w14:paraId="0C709A73" w14:textId="77777777" w:rsidR="00497A5F" w:rsidRPr="008F51B0" w:rsidRDefault="00497A5F" w:rsidP="008F51B0">
                            <w:pPr>
                              <w:spacing w:before="100" w:beforeAutospacing="1" w:after="100" w:afterAutospacing="1"/>
                              <w:rPr>
                                <w:sz w:val="22"/>
                                <w:szCs w:val="22"/>
                              </w:rPr>
                            </w:pPr>
                            <w:r w:rsidRPr="008F51B0">
                              <w:rPr>
                                <w:sz w:val="22"/>
                                <w:szCs w:val="22"/>
                              </w:rPr>
                              <w:t>Activities to provide touch and texture—Play-Doh®, beads, stress ball</w:t>
                            </w:r>
                          </w:p>
                          <w:p w14:paraId="56E1EE70" w14:textId="77777777" w:rsidR="00497A5F" w:rsidRPr="00497A5F" w:rsidRDefault="00497A5F" w:rsidP="008D170A">
                            <w:pPr>
                              <w:spacing w:before="100" w:beforeAutospacing="1" w:after="100" w:afterAutospacing="1"/>
                              <w:rPr>
                                <w:sz w:val="22"/>
                                <w:szCs w:val="22"/>
                              </w:rPr>
                            </w:pPr>
                            <w:r w:rsidRPr="00497A5F">
                              <w:rPr>
                                <w:sz w:val="22"/>
                                <w:szCs w:val="22"/>
                              </w:rPr>
                              <w:t>Alter lighting—natural or soft lighting that may be difficult for visually impaired individuals</w:t>
                            </w:r>
                          </w:p>
                          <w:p w14:paraId="34853586" w14:textId="77777777" w:rsidR="00497A5F" w:rsidRPr="00497A5F" w:rsidRDefault="00497A5F" w:rsidP="008D170A">
                            <w:pPr>
                              <w:spacing w:before="100" w:beforeAutospacing="1" w:after="100" w:afterAutospacing="1"/>
                              <w:rPr>
                                <w:sz w:val="22"/>
                                <w:szCs w:val="22"/>
                              </w:rPr>
                            </w:pPr>
                            <w:r w:rsidRPr="00497A5F">
                              <w:rPr>
                                <w:sz w:val="22"/>
                                <w:szCs w:val="22"/>
                              </w:rPr>
                              <w:t>Improve classroom seating—adjust chairs for optimum fit, provide textures (therapy ball) or a vibrating cushion for sensory feedback</w:t>
                            </w:r>
                          </w:p>
                          <w:p w14:paraId="756332AA" w14:textId="77777777" w:rsidR="00497A5F" w:rsidRPr="00497A5F" w:rsidRDefault="00497A5F" w:rsidP="008D170A">
                            <w:pPr>
                              <w:spacing w:before="100" w:beforeAutospacing="1" w:after="100" w:afterAutospacing="1"/>
                              <w:rPr>
                                <w:sz w:val="22"/>
                                <w:szCs w:val="22"/>
                              </w:rPr>
                            </w:pPr>
                            <w:r w:rsidRPr="00497A5F">
                              <w:rPr>
                                <w:sz w:val="22"/>
                                <w:szCs w:val="22"/>
                              </w:rPr>
                              <w:t>Physical activities/sports in between classes</w:t>
                            </w:r>
                          </w:p>
                          <w:p w14:paraId="0F6139CB" w14:textId="394D5A0A" w:rsidR="00497A5F" w:rsidRPr="002B6DE3" w:rsidRDefault="00497A5F" w:rsidP="002B6DE3">
                            <w:pPr>
                              <w:spacing w:before="100" w:beforeAutospacing="1" w:after="100" w:afterAutospacing="1"/>
                              <w:rPr>
                                <w:sz w:val="22"/>
                                <w:szCs w:val="22"/>
                              </w:rPr>
                            </w:pPr>
                          </w:p>
                          <w:p w14:paraId="1FF2D2A7" w14:textId="77777777" w:rsidR="00497A5F" w:rsidRDefault="00497A5F" w:rsidP="00497A5F"/>
                          <w:p w14:paraId="41880318" w14:textId="77777777" w:rsidR="00497A5F" w:rsidRDefault="00497A5F" w:rsidP="00497A5F"/>
                          <w:p w14:paraId="19EB92ED" w14:textId="77777777" w:rsidR="00497A5F" w:rsidRDefault="00497A5F" w:rsidP="00497A5F"/>
                          <w:p w14:paraId="7D705474" w14:textId="77777777" w:rsidR="00497A5F" w:rsidRDefault="00497A5F" w:rsidP="00497A5F"/>
                          <w:p w14:paraId="5964D57C" w14:textId="77777777" w:rsidR="00497A5F" w:rsidRDefault="00497A5F" w:rsidP="00497A5F"/>
                          <w:p w14:paraId="0C5ECCE4" w14:textId="77777777" w:rsidR="00497A5F" w:rsidRDefault="00497A5F" w:rsidP="00497A5F"/>
                          <w:p w14:paraId="2BE70E50" w14:textId="77777777" w:rsidR="00497A5F" w:rsidRDefault="00497A5F" w:rsidP="00497A5F"/>
                          <w:p w14:paraId="7D9CB409" w14:textId="77777777" w:rsidR="00497A5F" w:rsidRPr="008F7A00" w:rsidRDefault="00497A5F" w:rsidP="00497A5F">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3B62" id="Text Box 10" o:spid="_x0000_s1033" type="#_x0000_t202" style="position:absolute;margin-left:34.7pt;margin-top:351.4pt;width:213.6pt;height:273.3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" fillcolor="white [3201]" strokecolor="#c0504d [3205]" strokeweight="2pt">
                <v:textbox>
                  <w:txbxContent>
                    <w:p w14:paraId="50A95D64" w14:textId="63F34026" w:rsidR="00497A5F" w:rsidRPr="008F51B0" w:rsidRDefault="00497A5F" w:rsidP="008F51B0">
                      <w:pPr>
                        <w:spacing w:before="100" w:beforeAutospacing="1" w:after="100" w:afterAutospacing="1"/>
                        <w:rPr>
                          <w:b/>
                          <w:bCs/>
                          <w:color w:val="FF0000"/>
                          <w:sz w:val="22"/>
                          <w:szCs w:val="22"/>
                        </w:rPr>
                      </w:pPr>
                      <w:r w:rsidRPr="008F51B0">
                        <w:rPr>
                          <w:sz w:val="22"/>
                          <w:szCs w:val="22"/>
                        </w:rPr>
                        <w:t>A sensory space—An area to be active and physical or to be calm with quiet time</w:t>
                      </w:r>
                    </w:p>
                    <w:p w14:paraId="0C709A73" w14:textId="77777777" w:rsidR="00497A5F" w:rsidRPr="008F51B0" w:rsidRDefault="00497A5F" w:rsidP="008F51B0">
                      <w:pPr>
                        <w:spacing w:before="100" w:beforeAutospacing="1" w:after="100" w:afterAutospacing="1"/>
                        <w:rPr>
                          <w:sz w:val="22"/>
                          <w:szCs w:val="22"/>
                        </w:rPr>
                      </w:pPr>
                      <w:r w:rsidRPr="008F51B0">
                        <w:rPr>
                          <w:sz w:val="22"/>
                          <w:szCs w:val="22"/>
                        </w:rPr>
                        <w:t>Activities to provide touch and texture—Play-Doh®, beads, stress ball</w:t>
                      </w:r>
                    </w:p>
                    <w:p w14:paraId="56E1EE70" w14:textId="77777777" w:rsidR="00497A5F" w:rsidRPr="00497A5F" w:rsidRDefault="00497A5F" w:rsidP="008D170A">
                      <w:pPr>
                        <w:spacing w:before="100" w:beforeAutospacing="1" w:after="100" w:afterAutospacing="1"/>
                        <w:rPr>
                          <w:sz w:val="22"/>
                          <w:szCs w:val="22"/>
                        </w:rPr>
                      </w:pPr>
                      <w:r w:rsidRPr="00497A5F">
                        <w:rPr>
                          <w:sz w:val="22"/>
                          <w:szCs w:val="22"/>
                        </w:rPr>
                        <w:t>Alter lighting—natural or soft lighting that may be difficult for visually impaired individuals</w:t>
                      </w:r>
                    </w:p>
                    <w:p w14:paraId="34853586" w14:textId="77777777" w:rsidR="00497A5F" w:rsidRPr="00497A5F" w:rsidRDefault="00497A5F" w:rsidP="008D170A">
                      <w:pPr>
                        <w:spacing w:before="100" w:beforeAutospacing="1" w:after="100" w:afterAutospacing="1"/>
                        <w:rPr>
                          <w:sz w:val="22"/>
                          <w:szCs w:val="22"/>
                        </w:rPr>
                      </w:pPr>
                      <w:r w:rsidRPr="00497A5F">
                        <w:rPr>
                          <w:sz w:val="22"/>
                          <w:szCs w:val="22"/>
                        </w:rPr>
                        <w:t>Improve classroom seating—adjust chairs for optimum fit, provide textures (therapy ball) or a vibrating cushion for sensory feedback</w:t>
                      </w:r>
                    </w:p>
                    <w:p w14:paraId="756332AA" w14:textId="77777777" w:rsidR="00497A5F" w:rsidRPr="00497A5F" w:rsidRDefault="00497A5F" w:rsidP="008D170A">
                      <w:pPr>
                        <w:spacing w:before="100" w:beforeAutospacing="1" w:after="100" w:afterAutospacing="1"/>
                        <w:rPr>
                          <w:sz w:val="22"/>
                          <w:szCs w:val="22"/>
                        </w:rPr>
                      </w:pPr>
                      <w:r w:rsidRPr="00497A5F">
                        <w:rPr>
                          <w:sz w:val="22"/>
                          <w:szCs w:val="22"/>
                        </w:rPr>
                        <w:t>Physical activities/sports in between classes</w:t>
                      </w:r>
                    </w:p>
                    <w:p w14:paraId="0F6139CB" w14:textId="394D5A0A" w:rsidR="00497A5F" w:rsidRPr="002B6DE3" w:rsidRDefault="00497A5F" w:rsidP="002B6DE3">
                      <w:pPr>
                        <w:spacing w:before="100" w:beforeAutospacing="1" w:after="100" w:afterAutospacing="1"/>
                        <w:rPr>
                          <w:sz w:val="22"/>
                          <w:szCs w:val="22"/>
                        </w:rPr>
                      </w:pPr>
                    </w:p>
                    <w:p w14:paraId="1FF2D2A7" w14:textId="77777777" w:rsidR="00497A5F" w:rsidRDefault="00497A5F" w:rsidP="00497A5F"/>
                    <w:p w14:paraId="41880318" w14:textId="77777777" w:rsidR="00497A5F" w:rsidRDefault="00497A5F" w:rsidP="00497A5F"/>
                    <w:p w14:paraId="19EB92ED" w14:textId="77777777" w:rsidR="00497A5F" w:rsidRDefault="00497A5F" w:rsidP="00497A5F"/>
                    <w:p w14:paraId="7D705474" w14:textId="77777777" w:rsidR="00497A5F" w:rsidRDefault="00497A5F" w:rsidP="00497A5F"/>
                    <w:p w14:paraId="5964D57C" w14:textId="77777777" w:rsidR="00497A5F" w:rsidRDefault="00497A5F" w:rsidP="00497A5F"/>
                    <w:p w14:paraId="0C5ECCE4" w14:textId="77777777" w:rsidR="00497A5F" w:rsidRDefault="00497A5F" w:rsidP="00497A5F"/>
                    <w:p w14:paraId="2BE70E50" w14:textId="77777777" w:rsidR="00497A5F" w:rsidRDefault="00497A5F" w:rsidP="00497A5F"/>
                    <w:p w14:paraId="7D9CB409" w14:textId="77777777" w:rsidR="00497A5F" w:rsidRPr="008F7A00" w:rsidRDefault="00497A5F" w:rsidP="00497A5F">
                      <w:pPr>
                        <w:rPr>
                          <w:sz w:val="40"/>
                          <w:szCs w:val="40"/>
                        </w:rPr>
                      </w:pPr>
                    </w:p>
                  </w:txbxContent>
                </v:textbox>
                <w10:wrap type="square"/>
              </v:shape>
            </w:pict>
          </mc:Fallback>
        </mc:AlternateContent>
      </w:r>
      <w:r w:rsidR="002B6DE3">
        <w:rPr>
          <w:rFonts w:ascii="Times New Roman" w:hAnsi="Times New Roman"/>
        </w:rPr>
        <w:t xml:space="preserve">                       </w:t>
      </w:r>
      <w:r w:rsidR="00497A5F">
        <w:rPr>
          <w:rFonts w:ascii="Times New Roman" w:hAnsi="Times New Roman"/>
        </w:rPr>
        <w:t xml:space="preserve"> </w:t>
      </w:r>
      <w:r>
        <w:rPr>
          <w:rFonts w:ascii="Times New Roman" w:hAnsi="Times New Roman"/>
        </w:rPr>
        <w:t xml:space="preserve">                                                                                      </w:t>
      </w:r>
    </w:p>
    <w:p w14:paraId="3AEE60D0" w14:textId="506A88DC" w:rsidR="0077267C" w:rsidRDefault="008D170A" w:rsidP="00010A02">
      <w:r>
        <w:t xml:space="preserve">                                   </w:t>
      </w:r>
    </w:p>
    <w:p w14:paraId="658B0A75" w14:textId="6E0FDC46" w:rsidR="0077267C" w:rsidRDefault="0077267C" w:rsidP="00010A02"/>
    <w:p w14:paraId="51F9AA93" w14:textId="008E82E7" w:rsidR="0077267C" w:rsidRDefault="0077267C" w:rsidP="00010A02"/>
    <w:p w14:paraId="2AEF64D7" w14:textId="0A78C7C5" w:rsidR="0077267C" w:rsidRDefault="00A40021" w:rsidP="00010A02">
      <w:r>
        <w:rPr>
          <w:noProof/>
        </w:rPr>
        <mc:AlternateContent>
          <mc:Choice Requires="wps">
            <w:drawing>
              <wp:anchor distT="0" distB="0" distL="114300" distR="114300" simplePos="0" relativeHeight="251936256" behindDoc="0" locked="0" layoutInCell="1" allowOverlap="1" wp14:anchorId="2FE6DB04" wp14:editId="5BAA6BD4">
                <wp:simplePos x="0" y="0"/>
                <wp:positionH relativeFrom="column">
                  <wp:posOffset>1819707</wp:posOffset>
                </wp:positionH>
                <wp:positionV relativeFrom="paragraph">
                  <wp:posOffset>270509</wp:posOffset>
                </wp:positionV>
                <wp:extent cx="3282913" cy="327506"/>
                <wp:effectExtent l="4445" t="0" r="11430" b="11430"/>
                <wp:wrapNone/>
                <wp:docPr id="32" name="Text Box 32"/>
                <wp:cNvGraphicFramePr/>
                <a:graphic xmlns:a="http://schemas.openxmlformats.org/drawingml/2006/main">
                  <a:graphicData uri="http://schemas.microsoft.com/office/word/2010/wordprocessingShape">
                    <wps:wsp>
                      <wps:cNvSpPr txBox="1"/>
                      <wps:spPr>
                        <a:xfrm rot="16200000">
                          <a:off x="0" y="0"/>
                          <a:ext cx="3282913" cy="327506"/>
                        </a:xfrm>
                        <a:prstGeom prst="rect">
                          <a:avLst/>
                        </a:prstGeom>
                        <a:solidFill>
                          <a:srgbClr val="FF0000"/>
                        </a:solidFill>
                        <a:ln w="6350">
                          <a:solidFill>
                            <a:prstClr val="black"/>
                          </a:solidFill>
                        </a:ln>
                      </wps:spPr>
                      <wps:txbx>
                        <w:txbxContent>
                          <w:p w14:paraId="5D9958F4" w14:textId="0FAC6FB6" w:rsidR="008D170A" w:rsidRPr="008D170A" w:rsidRDefault="008D170A" w:rsidP="008D170A">
                            <w:pPr>
                              <w:jc w:val="center"/>
                              <w:rPr>
                                <w:b/>
                                <w:bCs/>
                                <w:color w:val="FFFFFF" w:themeColor="background1"/>
                              </w:rPr>
                            </w:pPr>
                            <w:r w:rsidRPr="008D170A">
                              <w:rPr>
                                <w:b/>
                                <w:bCs/>
                                <w:color w:val="FFFFFF" w:themeColor="background1"/>
                              </w:rPr>
                              <w:t>Sensory Activities in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DB04" id="Text Box 32" o:spid="_x0000_s1034" type="#_x0000_t202" style="position:absolute;margin-left:143.3pt;margin-top:21.3pt;width:258.5pt;height:25.8pt;rotation:-90;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" fillcolor="red" strokeweight=".5pt">
                <v:textbox>
                  <w:txbxContent>
                    <w:p w14:paraId="5D9958F4" w14:textId="0FAC6FB6" w:rsidR="008D170A" w:rsidRPr="008D170A" w:rsidRDefault="008D170A" w:rsidP="008D170A">
                      <w:pPr>
                        <w:jc w:val="center"/>
                        <w:rPr>
                          <w:b/>
                          <w:bCs/>
                          <w:color w:val="FFFFFF" w:themeColor="background1"/>
                        </w:rPr>
                      </w:pPr>
                      <w:r w:rsidRPr="008D170A">
                        <w:rPr>
                          <w:b/>
                          <w:bCs/>
                          <w:color w:val="FFFFFF" w:themeColor="background1"/>
                        </w:rPr>
                        <w:t>Sensory Activities in the Home</w:t>
                      </w:r>
                    </w:p>
                  </w:txbxContent>
                </v:textbox>
              </v:shape>
            </w:pict>
          </mc:Fallback>
        </mc:AlternateContent>
      </w:r>
      <w:r w:rsidR="008D170A">
        <w:rPr>
          <w:noProof/>
        </w:rPr>
        <mc:AlternateContent>
          <mc:Choice Requires="wps">
            <w:drawing>
              <wp:anchor distT="0" distB="0" distL="114300" distR="114300" simplePos="0" relativeHeight="251938304" behindDoc="0" locked="0" layoutInCell="1" allowOverlap="1" wp14:anchorId="525C027D" wp14:editId="45C09300">
                <wp:simplePos x="0" y="0"/>
                <wp:positionH relativeFrom="column">
                  <wp:posOffset>-1481455</wp:posOffset>
                </wp:positionH>
                <wp:positionV relativeFrom="paragraph">
                  <wp:posOffset>277495</wp:posOffset>
                </wp:positionV>
                <wp:extent cx="3282315" cy="327025"/>
                <wp:effectExtent l="4445" t="0" r="11430" b="11430"/>
                <wp:wrapNone/>
                <wp:docPr id="33" name="Text Box 33"/>
                <wp:cNvGraphicFramePr/>
                <a:graphic xmlns:a="http://schemas.openxmlformats.org/drawingml/2006/main">
                  <a:graphicData uri="http://schemas.microsoft.com/office/word/2010/wordprocessingShape">
                    <wps:wsp>
                      <wps:cNvSpPr txBox="1"/>
                      <wps:spPr>
                        <a:xfrm rot="16200000">
                          <a:off x="0" y="0"/>
                          <a:ext cx="3282315" cy="327025"/>
                        </a:xfrm>
                        <a:prstGeom prst="rect">
                          <a:avLst/>
                        </a:prstGeom>
                        <a:solidFill>
                          <a:srgbClr val="FF0000"/>
                        </a:solidFill>
                        <a:ln w="6350">
                          <a:solidFill>
                            <a:prstClr val="black"/>
                          </a:solidFill>
                        </a:ln>
                      </wps:spPr>
                      <wps:txbx>
                        <w:txbxContent>
                          <w:p w14:paraId="298F12EC" w14:textId="4D49CCC7" w:rsidR="008D170A" w:rsidRPr="008D170A" w:rsidRDefault="008D170A" w:rsidP="008D170A">
                            <w:pPr>
                              <w:jc w:val="center"/>
                              <w:rPr>
                                <w:b/>
                                <w:bCs/>
                                <w:color w:val="FFFFFF" w:themeColor="background1"/>
                              </w:rPr>
                            </w:pPr>
                            <w:r>
                              <w:rPr>
                                <w:b/>
                                <w:bCs/>
                                <w:color w:val="FFFFFF" w:themeColor="background1"/>
                              </w:rPr>
                              <w:t>Adaptations within the School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027D" id="Text Box 33" o:spid="_x0000_s1035" type="#_x0000_t202" style="position:absolute;margin-left:-116.65pt;margin-top:21.85pt;width:258.45pt;height:25.75pt;rotation:-90;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" fillcolor="red" strokeweight=".5pt">
                <v:textbox>
                  <w:txbxContent>
                    <w:p w14:paraId="298F12EC" w14:textId="4D49CCC7" w:rsidR="008D170A" w:rsidRPr="008D170A" w:rsidRDefault="008D170A" w:rsidP="008D170A">
                      <w:pPr>
                        <w:jc w:val="center"/>
                        <w:rPr>
                          <w:b/>
                          <w:bCs/>
                          <w:color w:val="FFFFFF" w:themeColor="background1"/>
                        </w:rPr>
                      </w:pPr>
                      <w:r>
                        <w:rPr>
                          <w:b/>
                          <w:bCs/>
                          <w:color w:val="FFFFFF" w:themeColor="background1"/>
                        </w:rPr>
                        <w:t>Adaptations within the School Setting</w:t>
                      </w:r>
                    </w:p>
                  </w:txbxContent>
                </v:textbox>
              </v:shape>
            </w:pict>
          </mc:Fallback>
        </mc:AlternateContent>
      </w:r>
    </w:p>
    <w:p w14:paraId="3A418231" w14:textId="4440F160" w:rsidR="0077267C" w:rsidRDefault="0077267C" w:rsidP="00010A02"/>
    <w:p w14:paraId="0558F03A" w14:textId="7C8832F7" w:rsidR="0077267C" w:rsidRDefault="0077267C" w:rsidP="00010A02"/>
    <w:p w14:paraId="07FAB09C" w14:textId="77777777" w:rsidR="0077267C" w:rsidRDefault="0077267C" w:rsidP="00010A02"/>
    <w:p w14:paraId="77C7D00C" w14:textId="77777777" w:rsidR="0077267C" w:rsidRDefault="0077267C" w:rsidP="00010A02"/>
    <w:p w14:paraId="5EC779E4" w14:textId="77777777" w:rsidR="0077267C" w:rsidRDefault="0077267C" w:rsidP="00010A02"/>
    <w:p w14:paraId="71EA74B9" w14:textId="3B99B9A5" w:rsidR="00A5420A" w:rsidRDefault="00A5420A" w:rsidP="00010A02">
      <w:r>
        <w:rPr>
          <w:noProof/>
        </w:rPr>
        <mc:AlternateContent>
          <mc:Choice Requires="wps">
            <w:drawing>
              <wp:anchor distT="0" distB="0" distL="114300" distR="114300" simplePos="0" relativeHeight="251946496" behindDoc="0" locked="0" layoutInCell="1" allowOverlap="1" wp14:anchorId="1373BF45" wp14:editId="71444A8D">
                <wp:simplePos x="0" y="0"/>
                <wp:positionH relativeFrom="page">
                  <wp:posOffset>3305518</wp:posOffset>
                </wp:positionH>
                <wp:positionV relativeFrom="page">
                  <wp:posOffset>9367245</wp:posOffset>
                </wp:positionV>
                <wp:extent cx="4115435" cy="695960"/>
                <wp:effectExtent l="0" t="0" r="0" b="15240"/>
                <wp:wrapTight wrapText="bothSides">
                  <wp:wrapPolygon edited="0">
                    <wp:start x="133" y="0"/>
                    <wp:lineTo x="133" y="21285"/>
                    <wp:lineTo x="21330" y="21285"/>
                    <wp:lineTo x="21330" y="0"/>
                    <wp:lineTo x="133" y="0"/>
                  </wp:wrapPolygon>
                </wp:wrapTight>
                <wp:docPr id="4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6A84" w14:textId="77777777" w:rsidR="00A5420A" w:rsidRPr="00A5420A" w:rsidRDefault="00A5420A" w:rsidP="00A5420A">
                            <w:pPr>
                              <w:pStyle w:val="Date"/>
                              <w:rPr>
                                <w:i/>
                                <w:iCs/>
                                <w:sz w:val="36"/>
                              </w:rPr>
                            </w:pPr>
                          </w:p>
                          <w:p w14:paraId="3EEA30C1" w14:textId="00AFA924" w:rsidR="00A5420A" w:rsidRDefault="00A5420A" w:rsidP="00A5420A">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10 (May 2021</w:t>
                            </w:r>
                            <w:r w:rsidRPr="00FA5493">
                              <w:rPr>
                                <w:i/>
                                <w:sz w:val="22"/>
                              </w:rPr>
                              <w:t>)</w:t>
                            </w:r>
                          </w:p>
                          <w:p w14:paraId="395D3E0C" w14:textId="77777777" w:rsidR="00A5420A" w:rsidRPr="00AC3823" w:rsidRDefault="00A5420A" w:rsidP="00A5420A">
                            <w:pPr>
                              <w:pStyle w:val="Date"/>
                              <w:rPr>
                                <w:sz w:val="22"/>
                              </w:rPr>
                            </w:pPr>
                            <w:r w:rsidRPr="00AC3823">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BF45" id="Text Box 905" o:spid="_x0000_s1036" type="#_x0000_t202" style="position:absolute;margin-left:260.3pt;margin-top:737.6pt;width:324.05pt;height:54.8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" filled="f" stroked="f">
                <v:textbox inset=",0,,0">
                  <w:txbxContent>
                    <w:p w14:paraId="77136A84" w14:textId="77777777" w:rsidR="00A5420A" w:rsidRPr="00A5420A" w:rsidRDefault="00A5420A" w:rsidP="00A5420A">
                      <w:pPr>
                        <w:pStyle w:val="Date"/>
                        <w:rPr>
                          <w:i/>
                          <w:iCs/>
                          <w:sz w:val="36"/>
                        </w:rPr>
                      </w:pPr>
                    </w:p>
                    <w:p w14:paraId="3EEA30C1" w14:textId="00AFA924" w:rsidR="00A5420A" w:rsidRDefault="00A5420A" w:rsidP="00A5420A">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w:t>
                      </w:r>
                      <w:r w:rsidRPr="00A5420A">
                        <w:rPr>
                          <w:i/>
                          <w:iCs/>
                          <w:sz w:val="22"/>
                        </w:rPr>
                        <w:t>10</w:t>
                      </w:r>
                      <w:r w:rsidRPr="00A5420A">
                        <w:rPr>
                          <w:i/>
                          <w:iCs/>
                          <w:sz w:val="22"/>
                        </w:rPr>
                        <w:t xml:space="preserve"> (</w:t>
                      </w:r>
                      <w:r w:rsidRPr="00A5420A">
                        <w:rPr>
                          <w:i/>
                          <w:iCs/>
                          <w:sz w:val="22"/>
                        </w:rPr>
                        <w:t>May 2021</w:t>
                      </w:r>
                      <w:r w:rsidRPr="00FA5493">
                        <w:rPr>
                          <w:i/>
                          <w:sz w:val="22"/>
                        </w:rPr>
                        <w:t>)</w:t>
                      </w:r>
                    </w:p>
                    <w:p w14:paraId="395D3E0C" w14:textId="77777777" w:rsidR="00A5420A" w:rsidRPr="00AC3823" w:rsidRDefault="00A5420A" w:rsidP="00A5420A">
                      <w:pPr>
                        <w:pStyle w:val="Date"/>
                        <w:rPr>
                          <w:sz w:val="22"/>
                        </w:rPr>
                      </w:pPr>
                      <w:r w:rsidRPr="00AC3823">
                        <w:rPr>
                          <w:sz w:val="2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944448" behindDoc="0" locked="0" layoutInCell="1" allowOverlap="1" wp14:anchorId="6F658B9E" wp14:editId="1E8908E7">
                <wp:simplePos x="0" y="0"/>
                <wp:positionH relativeFrom="page">
                  <wp:posOffset>3658984</wp:posOffset>
                </wp:positionH>
                <wp:positionV relativeFrom="page">
                  <wp:posOffset>9547402</wp:posOffset>
                </wp:positionV>
                <wp:extent cx="3756025" cy="311150"/>
                <wp:effectExtent l="5715" t="0" r="0" b="6350"/>
                <wp:wrapTight wrapText="bothSides">
                  <wp:wrapPolygon edited="0">
                    <wp:start x="-99" y="0"/>
                    <wp:lineTo x="-99" y="20895"/>
                    <wp:lineTo x="21600" y="20895"/>
                    <wp:lineTo x="21600" y="0"/>
                    <wp:lineTo x="-99" y="0"/>
                  </wp:wrapPolygon>
                </wp:wrapTight>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12C9" id="Rectangle 39" o:spid="_x0000_s1026" style="position:absolute;margin-left:288.1pt;margin-top:751.75pt;width:295.75pt;height:24.5pt;flip:y;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" fillcolor="red" stroked="f" strokecolor="#4a7ebb" strokeweight="1.5pt">
                <v:shadow color="black" opacity="22938f" offset="0,.74833mm"/>
                <v:textbox inset=",7.2pt,,7.2pt"/>
                <w10:wrap type="tight" anchorx="page" anchory="page"/>
              </v:rect>
            </w:pict>
          </mc:Fallback>
        </mc:AlternateContent>
      </w:r>
    </w:p>
    <w:p w14:paraId="751619D4" w14:textId="35C1887C" w:rsidR="00A5420A" w:rsidRDefault="00A5420A" w:rsidP="00010A02">
      <w:r>
        <w:rPr>
          <w:noProof/>
        </w:rPr>
        <w:lastRenderedPageBreak/>
        <mc:AlternateContent>
          <mc:Choice Requires="wps">
            <w:drawing>
              <wp:anchor distT="0" distB="0" distL="114300" distR="114300" simplePos="0" relativeHeight="251942400" behindDoc="0" locked="0" layoutInCell="1" allowOverlap="1" wp14:anchorId="3D0323F5" wp14:editId="32757B60">
                <wp:simplePos x="0" y="0"/>
                <wp:positionH relativeFrom="page">
                  <wp:posOffset>365760</wp:posOffset>
                </wp:positionH>
                <wp:positionV relativeFrom="page">
                  <wp:posOffset>603271</wp:posOffset>
                </wp:positionV>
                <wp:extent cx="7099935" cy="1120140"/>
                <wp:effectExtent l="12700" t="12700" r="12065" b="10160"/>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1120140"/>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5F5A655E" w14:textId="40E1DCD6" w:rsidR="00A5420A" w:rsidRPr="0077267C" w:rsidRDefault="00A5420A" w:rsidP="00A5420A">
                            <w:pPr>
                              <w:pStyle w:val="Title"/>
                              <w:jc w:val="center"/>
                              <w:rPr>
                                <w:rFonts w:eastAsia="Hiragino Sans GB W3"/>
                                <w:sz w:val="56"/>
                                <w:szCs w:val="44"/>
                              </w:rPr>
                            </w:pPr>
                            <w:r w:rsidRPr="0077267C">
                              <w:rPr>
                                <w:rFonts w:eastAsia="Hiragino Sans GB W3"/>
                                <w:sz w:val="56"/>
                                <w:szCs w:val="44"/>
                              </w:rPr>
                              <w:t xml:space="preserve">Evidence-based practice in focus:  </w:t>
                            </w:r>
                            <w:r>
                              <w:rPr>
                                <w:rFonts w:eastAsia="Hiragino Sans GB W3"/>
                                <w:sz w:val="56"/>
                                <w:szCs w:val="44"/>
                              </w:rPr>
                              <w:t>Music Mediated Intervention</w:t>
                            </w:r>
                            <w:r w:rsidR="000C67E7">
                              <w:rPr>
                                <w:rFonts w:eastAsia="Hiragino Sans GB W3"/>
                                <w:sz w:val="56"/>
                                <w:szCs w:val="44"/>
                              </w:rPr>
                              <w:t xml:space="preserve"> (MMI)</w:t>
                            </w:r>
                            <w:r>
                              <w:rPr>
                                <w:rFonts w:eastAsia="Hiragino Sans GB W3"/>
                                <w:sz w:val="56"/>
                                <w:szCs w:val="44"/>
                              </w:rPr>
                              <w:t xml:space="preserve"> </w:t>
                            </w:r>
                          </w:p>
                          <w:p w14:paraId="098D3E7E" w14:textId="77777777" w:rsidR="00A5420A" w:rsidRDefault="00A5420A" w:rsidP="00A5420A">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23F5" id="Rectangle 19" o:spid="_x0000_s1037" style="position:absolute;margin-left:28.8pt;margin-top:47.5pt;width:559.05pt;height:88.2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" fillcolor="red" strokecolor="#17365d [2415]" strokeweight="1.5pt">
                <v:shadow color="black" opacity="22938f" offset="0,.74833mm"/>
                <v:textbox inset=",7.2pt,,7.2pt">
                  <w:txbxContent>
                    <w:p w14:paraId="5F5A655E" w14:textId="40E1DCD6" w:rsidR="00A5420A" w:rsidRPr="0077267C" w:rsidRDefault="00A5420A" w:rsidP="00A5420A">
                      <w:pPr>
                        <w:pStyle w:val="Title"/>
                        <w:jc w:val="center"/>
                        <w:rPr>
                          <w:rFonts w:eastAsia="Hiragino Sans GB W3"/>
                          <w:sz w:val="56"/>
                          <w:szCs w:val="44"/>
                        </w:rPr>
                      </w:pPr>
                      <w:r w:rsidRPr="0077267C">
                        <w:rPr>
                          <w:rFonts w:eastAsia="Hiragino Sans GB W3"/>
                          <w:sz w:val="56"/>
                          <w:szCs w:val="44"/>
                        </w:rPr>
                        <w:t xml:space="preserve">Evidence-based practice in focus:  </w:t>
                      </w:r>
                      <w:r>
                        <w:rPr>
                          <w:rFonts w:eastAsia="Hiragino Sans GB W3"/>
                          <w:sz w:val="56"/>
                          <w:szCs w:val="44"/>
                        </w:rPr>
                        <w:t>Music Mediated Intervention</w:t>
                      </w:r>
                      <w:r w:rsidR="000C67E7">
                        <w:rPr>
                          <w:rFonts w:eastAsia="Hiragino Sans GB W3"/>
                          <w:sz w:val="56"/>
                          <w:szCs w:val="44"/>
                        </w:rPr>
                        <w:t xml:space="preserve"> (MMI)</w:t>
                      </w:r>
                      <w:r>
                        <w:rPr>
                          <w:rFonts w:eastAsia="Hiragino Sans GB W3"/>
                          <w:sz w:val="56"/>
                          <w:szCs w:val="44"/>
                        </w:rPr>
                        <w:t xml:space="preserve"> </w:t>
                      </w:r>
                    </w:p>
                    <w:p w14:paraId="098D3E7E" w14:textId="77777777" w:rsidR="00A5420A" w:rsidRDefault="00A5420A" w:rsidP="00A5420A">
                      <w:pPr>
                        <w:jc w:val="center"/>
                      </w:pPr>
                    </w:p>
                  </w:txbxContent>
                </v:textbox>
                <w10:wrap anchorx="page" anchory="page"/>
              </v:rect>
            </w:pict>
          </mc:Fallback>
        </mc:AlternateContent>
      </w:r>
    </w:p>
    <w:p w14:paraId="054A1B72" w14:textId="6D2168E2" w:rsidR="00A5420A" w:rsidRDefault="00A5420A" w:rsidP="00010A02"/>
    <w:p w14:paraId="6EC62BA7" w14:textId="4385A678" w:rsidR="00A5420A" w:rsidRDefault="00A5420A" w:rsidP="00010A02"/>
    <w:p w14:paraId="79502CB9" w14:textId="025F8CA8" w:rsidR="00A5420A" w:rsidRDefault="00A5420A" w:rsidP="00010A02"/>
    <w:p w14:paraId="44D59C9E" w14:textId="26A3C61A" w:rsidR="00A5420A" w:rsidRDefault="000C67E7" w:rsidP="00010A02">
      <w:r>
        <w:rPr>
          <w:noProof/>
        </w:rPr>
        <mc:AlternateContent>
          <mc:Choice Requires="wps">
            <w:drawing>
              <wp:anchor distT="0" distB="0" distL="114300" distR="114300" simplePos="0" relativeHeight="251948544" behindDoc="0" locked="0" layoutInCell="1" allowOverlap="1" wp14:anchorId="7D71D90B" wp14:editId="570394C5">
                <wp:simplePos x="0" y="0"/>
                <wp:positionH relativeFrom="column">
                  <wp:posOffset>-6985</wp:posOffset>
                </wp:positionH>
                <wp:positionV relativeFrom="paragraph">
                  <wp:posOffset>261620</wp:posOffset>
                </wp:positionV>
                <wp:extent cx="2439035" cy="2799715"/>
                <wp:effectExtent l="12700" t="12700" r="12065" b="6985"/>
                <wp:wrapSquare wrapText="bothSides"/>
                <wp:docPr id="43" name="Text Box 43"/>
                <wp:cNvGraphicFramePr/>
                <a:graphic xmlns:a="http://schemas.openxmlformats.org/drawingml/2006/main">
                  <a:graphicData uri="http://schemas.microsoft.com/office/word/2010/wordprocessingShape">
                    <wps:wsp>
                      <wps:cNvSpPr txBox="1"/>
                      <wps:spPr>
                        <a:xfrm>
                          <a:off x="0" y="0"/>
                          <a:ext cx="2439035" cy="27997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F7C7BA1" w14:textId="18D8DC14" w:rsidR="000C67E7" w:rsidRDefault="000C67E7" w:rsidP="000C67E7">
                            <w:pPr>
                              <w:rPr>
                                <w:b/>
                                <w:bCs/>
                                <w:color w:val="FF0000"/>
                                <w:sz w:val="36"/>
                                <w:szCs w:val="36"/>
                              </w:rPr>
                            </w:pPr>
                            <w:r w:rsidRPr="0077267C">
                              <w:rPr>
                                <w:b/>
                                <w:bCs/>
                                <w:color w:val="FF0000"/>
                                <w:sz w:val="36"/>
                                <w:szCs w:val="36"/>
                              </w:rPr>
                              <w:t>What is</w:t>
                            </w:r>
                            <w:r>
                              <w:rPr>
                                <w:b/>
                                <w:bCs/>
                                <w:color w:val="FF0000"/>
                                <w:sz w:val="36"/>
                                <w:szCs w:val="36"/>
                              </w:rPr>
                              <w:t xml:space="preserve"> Music Mediated Intervention (MMI)</w:t>
                            </w:r>
                          </w:p>
                          <w:p w14:paraId="5CA54484" w14:textId="77777777" w:rsidR="000C67E7" w:rsidRPr="000C67E7" w:rsidRDefault="000C67E7" w:rsidP="000C67E7">
                            <w:pPr>
                              <w:spacing w:after="0"/>
                              <w:rPr>
                                <w:rFonts w:ascii="Times New Roman" w:hAnsi="Times New Roman"/>
                                <w:sz w:val="21"/>
                                <w:szCs w:val="21"/>
                              </w:rPr>
                            </w:pPr>
                            <w:r w:rsidRPr="000C67E7">
                              <w:rPr>
                                <w:rFonts w:cs="Arial"/>
                              </w:rPr>
                              <w:t>Intervention that incorporates songs, melodic intonation, and/or rhythm to support learning or performance of skills/behaviors. It includes music therapy, as well as other interventions that incorporate music to address target skills</w:t>
                            </w:r>
                            <w:r w:rsidRPr="000C67E7">
                              <w:rPr>
                                <w:rFonts w:ascii="Arial" w:hAnsi="Arial" w:cs="Arial"/>
                                <w:sz w:val="21"/>
                                <w:szCs w:val="21"/>
                              </w:rPr>
                              <w:t>.</w:t>
                            </w:r>
                          </w:p>
                          <w:p w14:paraId="4B42727D" w14:textId="77777777" w:rsidR="000C67E7" w:rsidRPr="000C67E7" w:rsidRDefault="000C67E7" w:rsidP="000C67E7">
                            <w:pPr>
                              <w:rPr>
                                <w:sz w:val="22"/>
                                <w:szCs w:val="22"/>
                              </w:rPr>
                            </w:pPr>
                          </w:p>
                          <w:p w14:paraId="489D7BDA" w14:textId="77777777" w:rsidR="000C67E7" w:rsidRPr="000C67E7" w:rsidRDefault="000C67E7" w:rsidP="000C67E7">
                            <w:pPr>
                              <w:rPr>
                                <w:sz w:val="36"/>
                                <w:szCs w:val="36"/>
                              </w:rPr>
                            </w:pPr>
                          </w:p>
                          <w:p w14:paraId="459FB504" w14:textId="77777777" w:rsidR="000C67E7" w:rsidRDefault="000C67E7" w:rsidP="000C67E7">
                            <w:pPr>
                              <w:rPr>
                                <w:sz w:val="40"/>
                                <w:szCs w:val="40"/>
                              </w:rPr>
                            </w:pPr>
                          </w:p>
                          <w:p w14:paraId="1AF03904" w14:textId="77777777" w:rsidR="000C67E7" w:rsidRDefault="000C67E7" w:rsidP="000C67E7">
                            <w:pPr>
                              <w:rPr>
                                <w:sz w:val="40"/>
                                <w:szCs w:val="40"/>
                              </w:rPr>
                            </w:pPr>
                          </w:p>
                          <w:p w14:paraId="0CC80AC6" w14:textId="77777777" w:rsidR="000C67E7" w:rsidRDefault="000C67E7" w:rsidP="000C67E7">
                            <w:pPr>
                              <w:rPr>
                                <w:sz w:val="40"/>
                                <w:szCs w:val="40"/>
                              </w:rPr>
                            </w:pPr>
                          </w:p>
                          <w:p w14:paraId="715209DF" w14:textId="77777777" w:rsidR="000C67E7" w:rsidRDefault="000C67E7" w:rsidP="000C67E7">
                            <w:pPr>
                              <w:rPr>
                                <w:sz w:val="40"/>
                                <w:szCs w:val="40"/>
                              </w:rPr>
                            </w:pPr>
                          </w:p>
                          <w:p w14:paraId="735195D6" w14:textId="77777777" w:rsidR="000C67E7" w:rsidRDefault="000C67E7" w:rsidP="000C67E7">
                            <w:pPr>
                              <w:rPr>
                                <w:sz w:val="40"/>
                                <w:szCs w:val="40"/>
                              </w:rPr>
                            </w:pPr>
                          </w:p>
                          <w:p w14:paraId="1BEE2D41" w14:textId="77777777" w:rsidR="000C67E7" w:rsidRDefault="000C67E7" w:rsidP="000C67E7">
                            <w:pPr>
                              <w:rPr>
                                <w:sz w:val="40"/>
                                <w:szCs w:val="40"/>
                              </w:rPr>
                            </w:pPr>
                          </w:p>
                          <w:p w14:paraId="1B4AC97E" w14:textId="77777777" w:rsidR="000C67E7" w:rsidRDefault="000C67E7" w:rsidP="000C67E7">
                            <w:pPr>
                              <w:rPr>
                                <w:sz w:val="40"/>
                                <w:szCs w:val="40"/>
                              </w:rPr>
                            </w:pPr>
                          </w:p>
                          <w:p w14:paraId="1F20A710" w14:textId="77777777" w:rsidR="000C67E7" w:rsidRDefault="000C67E7" w:rsidP="000C67E7">
                            <w:pPr>
                              <w:rPr>
                                <w:sz w:val="40"/>
                                <w:szCs w:val="40"/>
                              </w:rPr>
                            </w:pPr>
                          </w:p>
                          <w:p w14:paraId="42B5E4CF" w14:textId="77777777" w:rsidR="000C67E7" w:rsidRPr="008F7A00" w:rsidRDefault="000C67E7" w:rsidP="000C67E7">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D90B" id="Text Box 43" o:spid="_x0000_s1038" type="#_x0000_t202" style="position:absolute;margin-left:-.55pt;margin-top:20.6pt;width:192.05pt;height:220.4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" fillcolor="white [3201]" strokecolor="#c0504d [3205]" strokeweight="2pt">
                <v:textbox>
                  <w:txbxContent>
                    <w:p w14:paraId="5F7C7BA1" w14:textId="18D8DC14" w:rsidR="000C67E7" w:rsidRDefault="000C67E7" w:rsidP="000C67E7">
                      <w:pPr>
                        <w:rPr>
                          <w:b/>
                          <w:bCs/>
                          <w:color w:val="FF0000"/>
                          <w:sz w:val="36"/>
                          <w:szCs w:val="36"/>
                        </w:rPr>
                      </w:pPr>
                      <w:r w:rsidRPr="0077267C">
                        <w:rPr>
                          <w:b/>
                          <w:bCs/>
                          <w:color w:val="FF0000"/>
                          <w:sz w:val="36"/>
                          <w:szCs w:val="36"/>
                        </w:rPr>
                        <w:t>What is</w:t>
                      </w:r>
                      <w:r>
                        <w:rPr>
                          <w:b/>
                          <w:bCs/>
                          <w:color w:val="FF0000"/>
                          <w:sz w:val="36"/>
                          <w:szCs w:val="36"/>
                        </w:rPr>
                        <w:t xml:space="preserve"> Music Mediated Intervention (MMI)</w:t>
                      </w:r>
                    </w:p>
                    <w:p w14:paraId="5CA54484" w14:textId="77777777" w:rsidR="000C67E7" w:rsidRPr="000C67E7" w:rsidRDefault="000C67E7" w:rsidP="000C67E7">
                      <w:pPr>
                        <w:spacing w:after="0"/>
                        <w:rPr>
                          <w:rFonts w:ascii="Times New Roman" w:hAnsi="Times New Roman"/>
                          <w:sz w:val="21"/>
                          <w:szCs w:val="21"/>
                        </w:rPr>
                      </w:pPr>
                      <w:r w:rsidRPr="000C67E7">
                        <w:rPr>
                          <w:rFonts w:cs="Arial"/>
                        </w:rPr>
                        <w:t>Intervention that incorporates songs, melodic intonation, and/or rhythm to support learning or performance of skills/behaviors. It includes music therapy, as well as other interventions that incorporate music to address target skills</w:t>
                      </w:r>
                      <w:r w:rsidRPr="000C67E7">
                        <w:rPr>
                          <w:rFonts w:ascii="Arial" w:hAnsi="Arial" w:cs="Arial"/>
                          <w:sz w:val="21"/>
                          <w:szCs w:val="21"/>
                        </w:rPr>
                        <w:t>.</w:t>
                      </w:r>
                    </w:p>
                    <w:p w14:paraId="4B42727D" w14:textId="77777777" w:rsidR="000C67E7" w:rsidRPr="000C67E7" w:rsidRDefault="000C67E7" w:rsidP="000C67E7">
                      <w:pPr>
                        <w:rPr>
                          <w:sz w:val="22"/>
                          <w:szCs w:val="22"/>
                        </w:rPr>
                      </w:pPr>
                    </w:p>
                    <w:p w14:paraId="489D7BDA" w14:textId="77777777" w:rsidR="000C67E7" w:rsidRPr="000C67E7" w:rsidRDefault="000C67E7" w:rsidP="000C67E7">
                      <w:pPr>
                        <w:rPr>
                          <w:sz w:val="36"/>
                          <w:szCs w:val="36"/>
                        </w:rPr>
                      </w:pPr>
                    </w:p>
                    <w:p w14:paraId="459FB504" w14:textId="77777777" w:rsidR="000C67E7" w:rsidRDefault="000C67E7" w:rsidP="000C67E7">
                      <w:pPr>
                        <w:rPr>
                          <w:sz w:val="40"/>
                          <w:szCs w:val="40"/>
                        </w:rPr>
                      </w:pPr>
                    </w:p>
                    <w:p w14:paraId="1AF03904" w14:textId="77777777" w:rsidR="000C67E7" w:rsidRDefault="000C67E7" w:rsidP="000C67E7">
                      <w:pPr>
                        <w:rPr>
                          <w:sz w:val="40"/>
                          <w:szCs w:val="40"/>
                        </w:rPr>
                      </w:pPr>
                    </w:p>
                    <w:p w14:paraId="0CC80AC6" w14:textId="77777777" w:rsidR="000C67E7" w:rsidRDefault="000C67E7" w:rsidP="000C67E7">
                      <w:pPr>
                        <w:rPr>
                          <w:sz w:val="40"/>
                          <w:szCs w:val="40"/>
                        </w:rPr>
                      </w:pPr>
                    </w:p>
                    <w:p w14:paraId="715209DF" w14:textId="77777777" w:rsidR="000C67E7" w:rsidRDefault="000C67E7" w:rsidP="000C67E7">
                      <w:pPr>
                        <w:rPr>
                          <w:sz w:val="40"/>
                          <w:szCs w:val="40"/>
                        </w:rPr>
                      </w:pPr>
                    </w:p>
                    <w:p w14:paraId="735195D6" w14:textId="77777777" w:rsidR="000C67E7" w:rsidRDefault="000C67E7" w:rsidP="000C67E7">
                      <w:pPr>
                        <w:rPr>
                          <w:sz w:val="40"/>
                          <w:szCs w:val="40"/>
                        </w:rPr>
                      </w:pPr>
                    </w:p>
                    <w:p w14:paraId="1BEE2D41" w14:textId="77777777" w:rsidR="000C67E7" w:rsidRDefault="000C67E7" w:rsidP="000C67E7">
                      <w:pPr>
                        <w:rPr>
                          <w:sz w:val="40"/>
                          <w:szCs w:val="40"/>
                        </w:rPr>
                      </w:pPr>
                    </w:p>
                    <w:p w14:paraId="1B4AC97E" w14:textId="77777777" w:rsidR="000C67E7" w:rsidRDefault="000C67E7" w:rsidP="000C67E7">
                      <w:pPr>
                        <w:rPr>
                          <w:sz w:val="40"/>
                          <w:szCs w:val="40"/>
                        </w:rPr>
                      </w:pPr>
                    </w:p>
                    <w:p w14:paraId="1F20A710" w14:textId="77777777" w:rsidR="000C67E7" w:rsidRDefault="000C67E7" w:rsidP="000C67E7">
                      <w:pPr>
                        <w:rPr>
                          <w:sz w:val="40"/>
                          <w:szCs w:val="40"/>
                        </w:rPr>
                      </w:pPr>
                    </w:p>
                    <w:p w14:paraId="42B5E4CF" w14:textId="77777777" w:rsidR="000C67E7" w:rsidRPr="008F7A00" w:rsidRDefault="000C67E7" w:rsidP="000C67E7">
                      <w:pPr>
                        <w:rPr>
                          <w:sz w:val="40"/>
                          <w:szCs w:val="40"/>
                        </w:rPr>
                      </w:pPr>
                    </w:p>
                  </w:txbxContent>
                </v:textbox>
                <w10:wrap type="square"/>
              </v:shape>
            </w:pict>
          </mc:Fallback>
        </mc:AlternateContent>
      </w:r>
    </w:p>
    <w:p w14:paraId="08D80ADC" w14:textId="1B2298B2" w:rsidR="00A5420A" w:rsidRDefault="00BB04F8" w:rsidP="00010A02">
      <w:r>
        <w:rPr>
          <w:noProof/>
        </w:rPr>
        <mc:AlternateContent>
          <mc:Choice Requires="wps">
            <w:drawing>
              <wp:anchor distT="0" distB="0" distL="114300" distR="114300" simplePos="0" relativeHeight="251960832" behindDoc="0" locked="0" layoutInCell="1" allowOverlap="1" wp14:anchorId="1948984B" wp14:editId="0975A5D6">
                <wp:simplePos x="0" y="0"/>
                <wp:positionH relativeFrom="page">
                  <wp:posOffset>3424301</wp:posOffset>
                </wp:positionH>
                <wp:positionV relativeFrom="page">
                  <wp:posOffset>9340850</wp:posOffset>
                </wp:positionV>
                <wp:extent cx="4115435" cy="695960"/>
                <wp:effectExtent l="0" t="0" r="0" b="15240"/>
                <wp:wrapTight wrapText="bothSides">
                  <wp:wrapPolygon edited="0">
                    <wp:start x="133" y="0"/>
                    <wp:lineTo x="133" y="21285"/>
                    <wp:lineTo x="21330" y="21285"/>
                    <wp:lineTo x="21330" y="0"/>
                    <wp:lineTo x="133" y="0"/>
                  </wp:wrapPolygon>
                </wp:wrapTight>
                <wp:docPr id="96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48F72" w14:textId="77777777" w:rsidR="00BB04F8" w:rsidRPr="00A5420A" w:rsidRDefault="00BB04F8" w:rsidP="00BB04F8">
                            <w:pPr>
                              <w:pStyle w:val="Date"/>
                              <w:rPr>
                                <w:i/>
                                <w:iCs/>
                                <w:sz w:val="36"/>
                              </w:rPr>
                            </w:pPr>
                          </w:p>
                          <w:p w14:paraId="5410034C" w14:textId="77777777" w:rsidR="00BB04F8" w:rsidRDefault="00BB04F8" w:rsidP="00BB04F8">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10 (May 2021</w:t>
                            </w:r>
                            <w:r w:rsidRPr="00FA5493">
                              <w:rPr>
                                <w:i/>
                                <w:sz w:val="22"/>
                              </w:rPr>
                              <w:t>)</w:t>
                            </w:r>
                          </w:p>
                          <w:p w14:paraId="055B5042" w14:textId="77777777" w:rsidR="00BB04F8" w:rsidRPr="00AC3823" w:rsidRDefault="00BB04F8" w:rsidP="00BB04F8">
                            <w:pPr>
                              <w:pStyle w:val="Date"/>
                              <w:rPr>
                                <w:sz w:val="22"/>
                              </w:rPr>
                            </w:pPr>
                            <w:r w:rsidRPr="00AC3823">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984B" id="_x0000_s1039" type="#_x0000_t202" style="position:absolute;margin-left:269.65pt;margin-top:735.5pt;width:324.05pt;height:54.8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" filled="f" stroked="f">
                <v:textbox inset=",0,,0">
                  <w:txbxContent>
                    <w:p w14:paraId="71548F72" w14:textId="77777777" w:rsidR="00BB04F8" w:rsidRPr="00A5420A" w:rsidRDefault="00BB04F8" w:rsidP="00BB04F8">
                      <w:pPr>
                        <w:pStyle w:val="Date"/>
                        <w:rPr>
                          <w:i/>
                          <w:iCs/>
                          <w:sz w:val="36"/>
                        </w:rPr>
                      </w:pPr>
                    </w:p>
                    <w:p w14:paraId="5410034C" w14:textId="77777777" w:rsidR="00BB04F8" w:rsidRDefault="00BB04F8" w:rsidP="00BB04F8">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10 (May 2021</w:t>
                      </w:r>
                      <w:r w:rsidRPr="00FA5493">
                        <w:rPr>
                          <w:i/>
                          <w:sz w:val="22"/>
                        </w:rPr>
                        <w:t>)</w:t>
                      </w:r>
                    </w:p>
                    <w:p w14:paraId="055B5042" w14:textId="77777777" w:rsidR="00BB04F8" w:rsidRPr="00AC3823" w:rsidRDefault="00BB04F8" w:rsidP="00BB04F8">
                      <w:pPr>
                        <w:pStyle w:val="Date"/>
                        <w:rPr>
                          <w:sz w:val="22"/>
                        </w:rPr>
                      </w:pPr>
                      <w:r w:rsidRPr="00AC3823">
                        <w:rPr>
                          <w:sz w:val="2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958784" behindDoc="0" locked="0" layoutInCell="1" allowOverlap="1" wp14:anchorId="1411533A" wp14:editId="2CA5887A">
                <wp:simplePos x="0" y="0"/>
                <wp:positionH relativeFrom="page">
                  <wp:posOffset>3790932</wp:posOffset>
                </wp:positionH>
                <wp:positionV relativeFrom="page">
                  <wp:posOffset>9539330</wp:posOffset>
                </wp:positionV>
                <wp:extent cx="3756025" cy="311150"/>
                <wp:effectExtent l="5715" t="0" r="0" b="6350"/>
                <wp:wrapTight wrapText="bothSides">
                  <wp:wrapPolygon edited="0">
                    <wp:start x="-99" y="0"/>
                    <wp:lineTo x="-99" y="20895"/>
                    <wp:lineTo x="21600" y="20895"/>
                    <wp:lineTo x="21600" y="0"/>
                    <wp:lineTo x="-99" y="0"/>
                  </wp:wrapPolygon>
                </wp:wrapTight>
                <wp:docPr id="9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2D83A" id="Rectangle 39" o:spid="_x0000_s1026" style="position:absolute;margin-left:298.5pt;margin-top:751.15pt;width:295.75pt;height:24.5pt;flip:y;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" fillcolor="red" stroked="f" strokecolor="#4a7ebb" strokeweight="1.5pt">
                <v:shadow color="black" opacity="22938f" offset="0,.74833mm"/>
                <v:textbox inset=",7.2pt,,7.2pt"/>
                <w10:wrap type="tight" anchorx="page" anchory="page"/>
              </v:rect>
            </w:pict>
          </mc:Fallback>
        </mc:AlternateContent>
      </w:r>
      <w:r w:rsidR="000C67E7">
        <w:rPr>
          <w:noProof/>
        </w:rPr>
        <mc:AlternateContent>
          <mc:Choice Requires="wps">
            <w:drawing>
              <wp:anchor distT="0" distB="0" distL="114300" distR="114300" simplePos="0" relativeHeight="251950592" behindDoc="0" locked="0" layoutInCell="1" allowOverlap="1" wp14:anchorId="148AA257" wp14:editId="79BF9F05">
                <wp:simplePos x="0" y="0"/>
                <wp:positionH relativeFrom="column">
                  <wp:posOffset>-15246</wp:posOffset>
                </wp:positionH>
                <wp:positionV relativeFrom="paragraph">
                  <wp:posOffset>2920501</wp:posOffset>
                </wp:positionV>
                <wp:extent cx="7194550" cy="4351020"/>
                <wp:effectExtent l="12700" t="12700" r="19050" b="17780"/>
                <wp:wrapSquare wrapText="bothSides"/>
                <wp:docPr id="47" name="Text Box 47"/>
                <wp:cNvGraphicFramePr/>
                <a:graphic xmlns:a="http://schemas.openxmlformats.org/drawingml/2006/main">
                  <a:graphicData uri="http://schemas.microsoft.com/office/word/2010/wordprocessingShape">
                    <wps:wsp>
                      <wps:cNvSpPr txBox="1"/>
                      <wps:spPr>
                        <a:xfrm>
                          <a:off x="0" y="0"/>
                          <a:ext cx="7194550" cy="43510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AD6509F" w14:textId="5C068C61" w:rsidR="000C67E7" w:rsidRPr="000929D7" w:rsidRDefault="000C67E7" w:rsidP="000C67E7">
                            <w:pPr>
                              <w:spacing w:before="100" w:beforeAutospacing="1" w:after="100" w:afterAutospacing="1"/>
                              <w:rPr>
                                <w:sz w:val="22"/>
                                <w:szCs w:val="22"/>
                              </w:rPr>
                            </w:pPr>
                            <w:r w:rsidRPr="000929D7">
                              <w:rPr>
                                <w:b/>
                                <w:bCs/>
                                <w:color w:val="FF0000"/>
                                <w:sz w:val="32"/>
                                <w:szCs w:val="32"/>
                              </w:rPr>
                              <w:t>5 Ways to Incorporate Music</w:t>
                            </w:r>
                            <w:r w:rsidR="000929D7" w:rsidRPr="000929D7">
                              <w:rPr>
                                <w:b/>
                                <w:bCs/>
                                <w:color w:val="FF0000"/>
                                <w:sz w:val="32"/>
                                <w:szCs w:val="32"/>
                              </w:rPr>
                              <w:t xml:space="preserve"> to the Activities of Individuals with Autism:</w:t>
                            </w:r>
                          </w:p>
                          <w:p w14:paraId="5678ABC3" w14:textId="554F35F8" w:rsidR="000C67E7" w:rsidRDefault="000C67E7" w:rsidP="000C67E7">
                            <w:pPr>
                              <w:numPr>
                                <w:ilvl w:val="0"/>
                                <w:numId w:val="34"/>
                              </w:numPr>
                              <w:spacing w:before="100" w:beforeAutospacing="1" w:after="100" w:afterAutospacing="1"/>
                            </w:pPr>
                            <w:r>
                              <w:t>If your child can’t fill in the last word to a song phrase, give them a movement to imitate instead.  This will help make your child feel successful even if they are still learning to talk.</w:t>
                            </w:r>
                          </w:p>
                          <w:p w14:paraId="6E624502" w14:textId="77777777" w:rsidR="000C67E7" w:rsidRDefault="000C67E7" w:rsidP="000C67E7">
                            <w:pPr>
                              <w:numPr>
                                <w:ilvl w:val="0"/>
                                <w:numId w:val="34"/>
                              </w:numPr>
                              <w:spacing w:before="100" w:beforeAutospacing="1" w:after="100" w:afterAutospacing="1"/>
                            </w:pPr>
                            <w:r>
                              <w:t xml:space="preserve">Set a </w:t>
                            </w:r>
                            <w:hyperlink r:id="rId11" w:tooltip="The Gray Center Social Stories" w:history="1">
                              <w:r>
                                <w:rPr>
                                  <w:rStyle w:val="Hyperlink"/>
                                </w:rPr>
                                <w:t xml:space="preserve">Social Story™ </w:t>
                              </w:r>
                            </w:hyperlink>
                            <w:r>
                              <w:t>to a familiar children’s tune or chant it to a rhythmic beat. Melody and rhythm make the script easier to remember and can help add variety when reading the same story multiple times.</w:t>
                            </w:r>
                          </w:p>
                          <w:p w14:paraId="4AFE5084" w14:textId="77777777" w:rsidR="000C67E7" w:rsidRDefault="000C67E7" w:rsidP="000C67E7">
                            <w:pPr>
                              <w:numPr>
                                <w:ilvl w:val="0"/>
                                <w:numId w:val="34"/>
                              </w:numPr>
                              <w:spacing w:before="100" w:beforeAutospacing="1" w:after="100" w:afterAutospacing="1"/>
                            </w:pPr>
                            <w:r>
                              <w:t>Use novelty to increase motivation. For example, sing in a silly voice, create sound effects, or bring out the bubbles!  This can be especially effective if your child appears fatigued or more difficult to engage during instruction.</w:t>
                            </w:r>
                          </w:p>
                          <w:p w14:paraId="1963BC49" w14:textId="77777777" w:rsidR="000C67E7" w:rsidRDefault="000C67E7" w:rsidP="000C67E7">
                            <w:pPr>
                              <w:numPr>
                                <w:ilvl w:val="0"/>
                                <w:numId w:val="34"/>
                              </w:numPr>
                              <w:spacing w:before="100" w:beforeAutospacing="1" w:after="100" w:afterAutospacing="1"/>
                            </w:pPr>
                            <w:r>
                              <w:t xml:space="preserve">Choose relevant musical rewards!  For example, if you are working on colors, allow your child to play a rainbow xylophone after identifying color flashcards, or sing “Old MacDonald” as a reward after your child completes an animal puzzle. Another way to approach musical rewards is to incorporate them within the task itself.  Using this method, the child may actually identify colors on the xylophone itself rather than receiving the xylophone as a reward after identifying colors on flashcards. Embedding motivators into instruction is a common approach during </w:t>
                            </w:r>
                            <w:hyperlink r:id="rId12" w:tooltip="Pivotal Response Treatment for Autism" w:history="1">
                              <w:r>
                                <w:rPr>
                                  <w:rStyle w:val="Hyperlink"/>
                                </w:rPr>
                                <w:t>Pivotal Response Treatment®</w:t>
                              </w:r>
                            </w:hyperlink>
                            <w:r>
                              <w:t>, which is frequently used by ABA providers.</w:t>
                            </w:r>
                          </w:p>
                          <w:p w14:paraId="223AF851" w14:textId="3FC1ACDD" w:rsidR="000C67E7" w:rsidRDefault="000C67E7" w:rsidP="000C67E7">
                            <w:pPr>
                              <w:numPr>
                                <w:ilvl w:val="0"/>
                                <w:numId w:val="34"/>
                              </w:numPr>
                              <w:spacing w:before="100" w:beforeAutospacing="1" w:after="100" w:afterAutospacing="1"/>
                            </w:pPr>
                            <w:r>
                              <w:t xml:space="preserve">Help your child tap their hand to a beat with each syllable when working on speech imitation. </w:t>
                            </w:r>
                          </w:p>
                          <w:p w14:paraId="04117780" w14:textId="4D632EA8" w:rsidR="000C67E7" w:rsidRPr="000C67E7" w:rsidRDefault="000C67E7" w:rsidP="000C67E7">
                            <w:pPr>
                              <w:spacing w:before="100" w:beforeAutospacing="1" w:after="100" w:afterAutospacing="1"/>
                              <w:jc w:val="right"/>
                              <w:rPr>
                                <w:sz w:val="22"/>
                                <w:szCs w:val="22"/>
                              </w:rPr>
                            </w:pPr>
                            <w:r w:rsidRPr="000C67E7">
                              <w:rPr>
                                <w:sz w:val="22"/>
                                <w:szCs w:val="22"/>
                              </w:rPr>
                              <w:t xml:space="preserve">Source:  Tuned-In </w:t>
                            </w:r>
                            <w:r>
                              <w:rPr>
                                <w:sz w:val="22"/>
                                <w:szCs w:val="22"/>
                              </w:rPr>
                              <w:t>to</w:t>
                            </w:r>
                            <w:r w:rsidRPr="000C67E7">
                              <w:rPr>
                                <w:sz w:val="22"/>
                                <w:szCs w:val="22"/>
                              </w:rPr>
                              <w:t xml:space="preserve"> Learning</w:t>
                            </w:r>
                          </w:p>
                          <w:p w14:paraId="48472EE4" w14:textId="6DDECBF9" w:rsidR="000C67E7" w:rsidRDefault="000C67E7" w:rsidP="000C67E7">
                            <w:pPr>
                              <w:spacing w:before="100" w:beforeAutospacing="1" w:after="100" w:afterAutospacing="1"/>
                              <w:ind w:left="720"/>
                            </w:pPr>
                          </w:p>
                          <w:p w14:paraId="174405EC" w14:textId="27A3E8F5" w:rsidR="000C67E7" w:rsidRDefault="000C67E7" w:rsidP="000C67E7">
                            <w:pPr>
                              <w:spacing w:before="100" w:beforeAutospacing="1" w:after="100" w:afterAutospacing="1"/>
                              <w:ind w:left="720"/>
                            </w:pPr>
                          </w:p>
                          <w:p w14:paraId="562CB7A6" w14:textId="77777777" w:rsidR="000C67E7" w:rsidRDefault="000C67E7" w:rsidP="000C67E7">
                            <w:pPr>
                              <w:spacing w:before="100" w:beforeAutospacing="1" w:after="100" w:afterAutospacing="1"/>
                              <w:ind w:left="720"/>
                            </w:pPr>
                          </w:p>
                          <w:p w14:paraId="11705060" w14:textId="4B54ECF4" w:rsidR="000C67E7" w:rsidRDefault="000C67E7" w:rsidP="000C67E7">
                            <w:pPr>
                              <w:rPr>
                                <w:sz w:val="40"/>
                                <w:szCs w:val="40"/>
                              </w:rPr>
                            </w:pPr>
                          </w:p>
                          <w:p w14:paraId="1CC82275" w14:textId="77777777" w:rsidR="000C67E7" w:rsidRDefault="000C67E7" w:rsidP="000C67E7">
                            <w:pPr>
                              <w:rPr>
                                <w:sz w:val="40"/>
                                <w:szCs w:val="40"/>
                              </w:rPr>
                            </w:pPr>
                          </w:p>
                          <w:p w14:paraId="44DEA318" w14:textId="77777777" w:rsidR="000C67E7" w:rsidRDefault="000C67E7" w:rsidP="000C67E7">
                            <w:pPr>
                              <w:rPr>
                                <w:sz w:val="40"/>
                                <w:szCs w:val="40"/>
                              </w:rPr>
                            </w:pPr>
                          </w:p>
                          <w:p w14:paraId="2C23993A" w14:textId="77777777" w:rsidR="000C67E7" w:rsidRDefault="000C67E7" w:rsidP="000C67E7">
                            <w:pPr>
                              <w:rPr>
                                <w:sz w:val="40"/>
                                <w:szCs w:val="40"/>
                              </w:rPr>
                            </w:pPr>
                          </w:p>
                          <w:p w14:paraId="6CBA00D0" w14:textId="77777777" w:rsidR="000C67E7" w:rsidRDefault="000C67E7" w:rsidP="000C67E7">
                            <w:pPr>
                              <w:rPr>
                                <w:sz w:val="40"/>
                                <w:szCs w:val="40"/>
                              </w:rPr>
                            </w:pPr>
                          </w:p>
                          <w:p w14:paraId="36BE14FD" w14:textId="77777777" w:rsidR="000C67E7" w:rsidRDefault="000C67E7" w:rsidP="000C67E7">
                            <w:pPr>
                              <w:rPr>
                                <w:sz w:val="40"/>
                                <w:szCs w:val="40"/>
                              </w:rPr>
                            </w:pPr>
                          </w:p>
                          <w:p w14:paraId="3537F744" w14:textId="77777777" w:rsidR="000C67E7" w:rsidRDefault="000C67E7" w:rsidP="000C67E7">
                            <w:pPr>
                              <w:rPr>
                                <w:sz w:val="40"/>
                                <w:szCs w:val="40"/>
                              </w:rPr>
                            </w:pPr>
                          </w:p>
                          <w:p w14:paraId="3F15BEE0" w14:textId="77777777" w:rsidR="000C67E7" w:rsidRDefault="000C67E7" w:rsidP="000C67E7">
                            <w:pPr>
                              <w:rPr>
                                <w:sz w:val="40"/>
                                <w:szCs w:val="40"/>
                              </w:rPr>
                            </w:pPr>
                          </w:p>
                          <w:p w14:paraId="404862AE" w14:textId="77777777" w:rsidR="000C67E7" w:rsidRPr="008F7A00" w:rsidRDefault="000C67E7" w:rsidP="000C67E7">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A257" id="Text Box 47" o:spid="_x0000_s1040" type="#_x0000_t202" style="position:absolute;margin-left:-1.2pt;margin-top:229.95pt;width:566.5pt;height:342.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" fillcolor="white [3201]" strokecolor="#c0504d [3205]" strokeweight="2pt">
                <v:textbox>
                  <w:txbxContent>
                    <w:p w14:paraId="5AD6509F" w14:textId="5C068C61" w:rsidR="000C67E7" w:rsidRPr="000929D7" w:rsidRDefault="000C67E7" w:rsidP="000C67E7">
                      <w:pPr>
                        <w:spacing w:before="100" w:beforeAutospacing="1" w:after="100" w:afterAutospacing="1"/>
                        <w:rPr>
                          <w:sz w:val="22"/>
                          <w:szCs w:val="22"/>
                        </w:rPr>
                      </w:pPr>
                      <w:r w:rsidRPr="000929D7">
                        <w:rPr>
                          <w:b/>
                          <w:bCs/>
                          <w:color w:val="FF0000"/>
                          <w:sz w:val="32"/>
                          <w:szCs w:val="32"/>
                        </w:rPr>
                        <w:t>5 Ways to Incorporate Music</w:t>
                      </w:r>
                      <w:r w:rsidR="000929D7" w:rsidRPr="000929D7">
                        <w:rPr>
                          <w:b/>
                          <w:bCs/>
                          <w:color w:val="FF0000"/>
                          <w:sz w:val="32"/>
                          <w:szCs w:val="32"/>
                        </w:rPr>
                        <w:t xml:space="preserve"> to the Activities of Individuals with Autism:</w:t>
                      </w:r>
                    </w:p>
                    <w:p w14:paraId="5678ABC3" w14:textId="554F35F8" w:rsidR="000C67E7" w:rsidRDefault="000C67E7" w:rsidP="000C67E7">
                      <w:pPr>
                        <w:numPr>
                          <w:ilvl w:val="0"/>
                          <w:numId w:val="34"/>
                        </w:numPr>
                        <w:spacing w:before="100" w:beforeAutospacing="1" w:after="100" w:afterAutospacing="1"/>
                      </w:pPr>
                      <w:r>
                        <w:t>If your child can’t fill in the last word to a song phrase, give them a movement to imitate instead.  This will help make your child feel successful even if they are still learning to talk.</w:t>
                      </w:r>
                    </w:p>
                    <w:p w14:paraId="6E624502" w14:textId="77777777" w:rsidR="000C67E7" w:rsidRDefault="000C67E7" w:rsidP="000C67E7">
                      <w:pPr>
                        <w:numPr>
                          <w:ilvl w:val="0"/>
                          <w:numId w:val="34"/>
                        </w:numPr>
                        <w:spacing w:before="100" w:beforeAutospacing="1" w:after="100" w:afterAutospacing="1"/>
                      </w:pPr>
                      <w:r>
                        <w:t xml:space="preserve">Set a </w:t>
                      </w:r>
                      <w:hyperlink r:id="rId13" w:tooltip="The Gray Center Social Stories" w:history="1">
                        <w:r>
                          <w:rPr>
                            <w:rStyle w:val="Hyperlink"/>
                          </w:rPr>
                          <w:t xml:space="preserve">Social Story™ </w:t>
                        </w:r>
                      </w:hyperlink>
                      <w:r>
                        <w:t>to a familiar children’s tune or chant it to a rhythmic beat. Melody and rhythm make the script easier to remember and can help add variety when reading the same story multiple times.</w:t>
                      </w:r>
                    </w:p>
                    <w:p w14:paraId="4AFE5084" w14:textId="77777777" w:rsidR="000C67E7" w:rsidRDefault="000C67E7" w:rsidP="000C67E7">
                      <w:pPr>
                        <w:numPr>
                          <w:ilvl w:val="0"/>
                          <w:numId w:val="34"/>
                        </w:numPr>
                        <w:spacing w:before="100" w:beforeAutospacing="1" w:after="100" w:afterAutospacing="1"/>
                      </w:pPr>
                      <w:r>
                        <w:t>Use novelty to increase motivation. For example, sing in a silly voice, create sound effects, or bring out the bubbles!  This can be especially effective if your child appears fatigued or more difficult to engage during instruction.</w:t>
                      </w:r>
                    </w:p>
                    <w:p w14:paraId="1963BC49" w14:textId="77777777" w:rsidR="000C67E7" w:rsidRDefault="000C67E7" w:rsidP="000C67E7">
                      <w:pPr>
                        <w:numPr>
                          <w:ilvl w:val="0"/>
                          <w:numId w:val="34"/>
                        </w:numPr>
                        <w:spacing w:before="100" w:beforeAutospacing="1" w:after="100" w:afterAutospacing="1"/>
                      </w:pPr>
                      <w:r>
                        <w:t xml:space="preserve">Choose relevant musical rewards!  For example, if you are working on colors, allow your child to play a rainbow xylophone after identifying color flashcards, or sing “Old MacDonald” as a reward after your child completes an animal puzzle. Another way to approach musical rewards is to incorporate them within the task itself.  Using this method, the child may </w:t>
                      </w:r>
                      <w:proofErr w:type="gramStart"/>
                      <w:r>
                        <w:t>actually identify</w:t>
                      </w:r>
                      <w:proofErr w:type="gramEnd"/>
                      <w:r>
                        <w:t xml:space="preserve"> colors on the xylophone itself rather than receiving the xylophone as a reward after identifying colors on flashcards. Embedding motivators into instruction is a common approach during </w:t>
                      </w:r>
                      <w:hyperlink r:id="rId14" w:tooltip="Pivotal Response Treatment for Autism" w:history="1">
                        <w:r>
                          <w:rPr>
                            <w:rStyle w:val="Hyperlink"/>
                          </w:rPr>
                          <w:t>Pivotal Response Treatment®</w:t>
                        </w:r>
                      </w:hyperlink>
                      <w:r>
                        <w:t>, which is frequently used by ABA providers.</w:t>
                      </w:r>
                    </w:p>
                    <w:p w14:paraId="223AF851" w14:textId="3FC1ACDD" w:rsidR="000C67E7" w:rsidRDefault="000C67E7" w:rsidP="000C67E7">
                      <w:pPr>
                        <w:numPr>
                          <w:ilvl w:val="0"/>
                          <w:numId w:val="34"/>
                        </w:numPr>
                        <w:spacing w:before="100" w:beforeAutospacing="1" w:after="100" w:afterAutospacing="1"/>
                      </w:pPr>
                      <w:r>
                        <w:t xml:space="preserve">Help your child tap their hand to a beat with each syllable when working on speech imitation. </w:t>
                      </w:r>
                    </w:p>
                    <w:p w14:paraId="04117780" w14:textId="4D632EA8" w:rsidR="000C67E7" w:rsidRPr="000C67E7" w:rsidRDefault="000C67E7" w:rsidP="000C67E7">
                      <w:pPr>
                        <w:spacing w:before="100" w:beforeAutospacing="1" w:after="100" w:afterAutospacing="1"/>
                        <w:jc w:val="right"/>
                        <w:rPr>
                          <w:sz w:val="22"/>
                          <w:szCs w:val="22"/>
                        </w:rPr>
                      </w:pPr>
                      <w:r w:rsidRPr="000C67E7">
                        <w:rPr>
                          <w:sz w:val="22"/>
                          <w:szCs w:val="22"/>
                        </w:rPr>
                        <w:t xml:space="preserve">Source:  Tuned-In </w:t>
                      </w:r>
                      <w:r>
                        <w:rPr>
                          <w:sz w:val="22"/>
                          <w:szCs w:val="22"/>
                        </w:rPr>
                        <w:t>to</w:t>
                      </w:r>
                      <w:r w:rsidRPr="000C67E7">
                        <w:rPr>
                          <w:sz w:val="22"/>
                          <w:szCs w:val="22"/>
                        </w:rPr>
                        <w:t xml:space="preserve"> Learning</w:t>
                      </w:r>
                    </w:p>
                    <w:p w14:paraId="48472EE4" w14:textId="6DDECBF9" w:rsidR="000C67E7" w:rsidRDefault="000C67E7" w:rsidP="000C67E7">
                      <w:pPr>
                        <w:spacing w:before="100" w:beforeAutospacing="1" w:after="100" w:afterAutospacing="1"/>
                        <w:ind w:left="720"/>
                      </w:pPr>
                    </w:p>
                    <w:p w14:paraId="174405EC" w14:textId="27A3E8F5" w:rsidR="000C67E7" w:rsidRDefault="000C67E7" w:rsidP="000C67E7">
                      <w:pPr>
                        <w:spacing w:before="100" w:beforeAutospacing="1" w:after="100" w:afterAutospacing="1"/>
                        <w:ind w:left="720"/>
                      </w:pPr>
                    </w:p>
                    <w:p w14:paraId="562CB7A6" w14:textId="77777777" w:rsidR="000C67E7" w:rsidRDefault="000C67E7" w:rsidP="000C67E7">
                      <w:pPr>
                        <w:spacing w:before="100" w:beforeAutospacing="1" w:after="100" w:afterAutospacing="1"/>
                        <w:ind w:left="720"/>
                      </w:pPr>
                    </w:p>
                    <w:p w14:paraId="11705060" w14:textId="4B54ECF4" w:rsidR="000C67E7" w:rsidRDefault="000C67E7" w:rsidP="000C67E7">
                      <w:pPr>
                        <w:rPr>
                          <w:sz w:val="40"/>
                          <w:szCs w:val="40"/>
                        </w:rPr>
                      </w:pPr>
                    </w:p>
                    <w:p w14:paraId="1CC82275" w14:textId="77777777" w:rsidR="000C67E7" w:rsidRDefault="000C67E7" w:rsidP="000C67E7">
                      <w:pPr>
                        <w:rPr>
                          <w:sz w:val="40"/>
                          <w:szCs w:val="40"/>
                        </w:rPr>
                      </w:pPr>
                    </w:p>
                    <w:p w14:paraId="44DEA318" w14:textId="77777777" w:rsidR="000C67E7" w:rsidRDefault="000C67E7" w:rsidP="000C67E7">
                      <w:pPr>
                        <w:rPr>
                          <w:sz w:val="40"/>
                          <w:szCs w:val="40"/>
                        </w:rPr>
                      </w:pPr>
                    </w:p>
                    <w:p w14:paraId="2C23993A" w14:textId="77777777" w:rsidR="000C67E7" w:rsidRDefault="000C67E7" w:rsidP="000C67E7">
                      <w:pPr>
                        <w:rPr>
                          <w:sz w:val="40"/>
                          <w:szCs w:val="40"/>
                        </w:rPr>
                      </w:pPr>
                    </w:p>
                    <w:p w14:paraId="6CBA00D0" w14:textId="77777777" w:rsidR="000C67E7" w:rsidRDefault="000C67E7" w:rsidP="000C67E7">
                      <w:pPr>
                        <w:rPr>
                          <w:sz w:val="40"/>
                          <w:szCs w:val="40"/>
                        </w:rPr>
                      </w:pPr>
                    </w:p>
                    <w:p w14:paraId="36BE14FD" w14:textId="77777777" w:rsidR="000C67E7" w:rsidRDefault="000C67E7" w:rsidP="000C67E7">
                      <w:pPr>
                        <w:rPr>
                          <w:sz w:val="40"/>
                          <w:szCs w:val="40"/>
                        </w:rPr>
                      </w:pPr>
                    </w:p>
                    <w:p w14:paraId="3537F744" w14:textId="77777777" w:rsidR="000C67E7" w:rsidRDefault="000C67E7" w:rsidP="000C67E7">
                      <w:pPr>
                        <w:rPr>
                          <w:sz w:val="40"/>
                          <w:szCs w:val="40"/>
                        </w:rPr>
                      </w:pPr>
                    </w:p>
                    <w:p w14:paraId="3F15BEE0" w14:textId="77777777" w:rsidR="000C67E7" w:rsidRDefault="000C67E7" w:rsidP="000C67E7">
                      <w:pPr>
                        <w:rPr>
                          <w:sz w:val="40"/>
                          <w:szCs w:val="40"/>
                        </w:rPr>
                      </w:pPr>
                    </w:p>
                    <w:p w14:paraId="404862AE" w14:textId="77777777" w:rsidR="000C67E7" w:rsidRPr="008F7A00" w:rsidRDefault="000C67E7" w:rsidP="000C67E7">
                      <w:pPr>
                        <w:rPr>
                          <w:sz w:val="40"/>
                          <w:szCs w:val="40"/>
                        </w:rPr>
                      </w:pPr>
                    </w:p>
                  </w:txbxContent>
                </v:textbox>
                <w10:wrap type="square"/>
              </v:shape>
            </w:pict>
          </mc:Fallback>
        </mc:AlternateContent>
      </w:r>
      <w:r w:rsidR="000C67E7">
        <w:rPr>
          <w:noProof/>
        </w:rPr>
        <w:drawing>
          <wp:inline distT="0" distB="0" distL="0" distR="0" wp14:anchorId="663F1351" wp14:editId="7D9BDA8B">
            <wp:extent cx="4418909" cy="2812473"/>
            <wp:effectExtent l="0" t="0" r="127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3739" cy="2872829"/>
                    </a:xfrm>
                    <a:prstGeom prst="rect">
                      <a:avLst/>
                    </a:prstGeom>
                  </pic:spPr>
                </pic:pic>
              </a:graphicData>
            </a:graphic>
          </wp:inline>
        </w:drawing>
      </w:r>
    </w:p>
    <w:p w14:paraId="6EF47C99" w14:textId="1B3F238B" w:rsidR="000C67E7" w:rsidRDefault="000929D7" w:rsidP="00010A02">
      <w:pPr>
        <w:rPr>
          <w:rFonts w:ascii="Arial" w:hAnsi="Arial" w:cs="Arial"/>
          <w:sz w:val="23"/>
          <w:szCs w:val="23"/>
        </w:rPr>
      </w:pPr>
      <w:r>
        <w:rPr>
          <w:noProof/>
        </w:rPr>
        <w:lastRenderedPageBreak/>
        <mc:AlternateContent>
          <mc:Choice Requires="wps">
            <w:drawing>
              <wp:anchor distT="0" distB="0" distL="114300" distR="114300" simplePos="0" relativeHeight="251952640" behindDoc="0" locked="0" layoutInCell="1" allowOverlap="1" wp14:anchorId="41B79B0A" wp14:editId="211F346B">
                <wp:simplePos x="0" y="0"/>
                <wp:positionH relativeFrom="page">
                  <wp:posOffset>363078</wp:posOffset>
                </wp:positionH>
                <wp:positionV relativeFrom="page">
                  <wp:posOffset>363078</wp:posOffset>
                </wp:positionV>
                <wp:extent cx="7099935" cy="679509"/>
                <wp:effectExtent l="12700" t="12700" r="12065" b="1905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935" cy="679509"/>
                        </a:xfrm>
                        <a:prstGeom prst="rect">
                          <a:avLst/>
                        </a:prstGeom>
                        <a:solidFill>
                          <a:srgbClr val="FF0000"/>
                        </a:solidFill>
                        <a:ln w="19050">
                          <a:solidFill>
                            <a:schemeClr val="tx2">
                              <a:lumMod val="75000"/>
                              <a:lumOff val="0"/>
                            </a:schemeClr>
                          </a:solidFill>
                          <a:miter lim="800000"/>
                          <a:headEnd/>
                          <a:tailEnd/>
                        </a:ln>
                        <a:effectLst/>
                        <a:extLs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5AA8C4B8" w14:textId="400DE430" w:rsidR="000929D7" w:rsidRPr="000929D7" w:rsidRDefault="000929D7" w:rsidP="000929D7">
                            <w:pPr>
                              <w:jc w:val="center"/>
                              <w:rPr>
                                <w:color w:val="FFFFFF" w:themeColor="background1"/>
                              </w:rPr>
                            </w:pPr>
                            <w:r w:rsidRPr="000929D7">
                              <w:rPr>
                                <w:rFonts w:eastAsia="Hiragino Sans GB W3"/>
                                <w:color w:val="FFFFFF" w:themeColor="background1"/>
                                <w:sz w:val="56"/>
                                <w:szCs w:val="44"/>
                              </w:rPr>
                              <w:t>Resources: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9B0A" id="_x0000_s1041" style="position:absolute;margin-left:28.6pt;margin-top:28.6pt;width:559.05pt;height:53.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" fillcolor="red" strokecolor="#17365d [2415]" strokeweight="1.5pt">
                <v:shadow color="black" opacity="22938f" offset="0,.74833mm"/>
                <v:textbox inset=",7.2pt,,7.2pt">
                  <w:txbxContent>
                    <w:p w14:paraId="5AA8C4B8" w14:textId="400DE430" w:rsidR="000929D7" w:rsidRPr="000929D7" w:rsidRDefault="000929D7" w:rsidP="000929D7">
                      <w:pPr>
                        <w:jc w:val="center"/>
                        <w:rPr>
                          <w:color w:val="FFFFFF" w:themeColor="background1"/>
                        </w:rPr>
                      </w:pPr>
                      <w:r w:rsidRPr="000929D7">
                        <w:rPr>
                          <w:rFonts w:eastAsia="Hiragino Sans GB W3"/>
                          <w:color w:val="FFFFFF" w:themeColor="background1"/>
                          <w:sz w:val="56"/>
                          <w:szCs w:val="44"/>
                        </w:rPr>
                        <w:t>Resources:</w:t>
                      </w:r>
                    </w:p>
                  </w:txbxContent>
                </v:textbox>
                <w10:wrap anchorx="page" anchory="page"/>
              </v:rect>
            </w:pict>
          </mc:Fallback>
        </mc:AlternateContent>
      </w:r>
    </w:p>
    <w:p w14:paraId="2B4A6265" w14:textId="54005235" w:rsidR="00EA0257" w:rsidRPr="00BB04F8" w:rsidRDefault="00BB04F8" w:rsidP="00BB04F8">
      <w:pPr>
        <w:spacing w:before="100" w:beforeAutospacing="1" w:after="100" w:afterAutospacing="1"/>
      </w:pPr>
      <w:r>
        <w:rPr>
          <w:noProof/>
        </w:rPr>
        <mc:AlternateContent>
          <mc:Choice Requires="wps">
            <w:drawing>
              <wp:anchor distT="0" distB="0" distL="114300" distR="114300" simplePos="0" relativeHeight="251962880" behindDoc="0" locked="0" layoutInCell="1" allowOverlap="1" wp14:anchorId="2B5E9B8A" wp14:editId="41E25B2F">
                <wp:simplePos x="0" y="0"/>
                <wp:positionH relativeFrom="page">
                  <wp:posOffset>3462274</wp:posOffset>
                </wp:positionH>
                <wp:positionV relativeFrom="page">
                  <wp:posOffset>9267571</wp:posOffset>
                </wp:positionV>
                <wp:extent cx="4115435" cy="695960"/>
                <wp:effectExtent l="0" t="0" r="0" b="15240"/>
                <wp:wrapTight wrapText="bothSides">
                  <wp:wrapPolygon edited="0">
                    <wp:start x="133" y="0"/>
                    <wp:lineTo x="133" y="21285"/>
                    <wp:lineTo x="21330" y="21285"/>
                    <wp:lineTo x="21330" y="0"/>
                    <wp:lineTo x="133" y="0"/>
                  </wp:wrapPolygon>
                </wp:wrapTight>
                <wp:docPr id="96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F871" w14:textId="77777777" w:rsidR="00BB04F8" w:rsidRPr="00A5420A" w:rsidRDefault="00BB04F8" w:rsidP="00BB04F8">
                            <w:pPr>
                              <w:pStyle w:val="Date"/>
                              <w:rPr>
                                <w:i/>
                                <w:iCs/>
                                <w:sz w:val="36"/>
                              </w:rPr>
                            </w:pPr>
                          </w:p>
                          <w:p w14:paraId="0FF4CD7D" w14:textId="77777777" w:rsidR="00BB04F8" w:rsidRDefault="00BB04F8" w:rsidP="00BB04F8">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10 (May 2021</w:t>
                            </w:r>
                            <w:r w:rsidRPr="00FA5493">
                              <w:rPr>
                                <w:i/>
                                <w:sz w:val="22"/>
                              </w:rPr>
                              <w:t>)</w:t>
                            </w:r>
                          </w:p>
                          <w:p w14:paraId="3D7BDDFF" w14:textId="77777777" w:rsidR="00BB04F8" w:rsidRPr="00AC3823" w:rsidRDefault="00BB04F8" w:rsidP="00BB04F8">
                            <w:pPr>
                              <w:pStyle w:val="Date"/>
                              <w:rPr>
                                <w:sz w:val="22"/>
                              </w:rPr>
                            </w:pPr>
                            <w:r w:rsidRPr="00AC3823">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9B8A" id="_x0000_s1042" type="#_x0000_t202" style="position:absolute;margin-left:272.6pt;margin-top:729.75pt;width:324.05pt;height:54.8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" filled="f" stroked="f">
                <v:textbox inset=",0,,0">
                  <w:txbxContent>
                    <w:p w14:paraId="1991F871" w14:textId="77777777" w:rsidR="00BB04F8" w:rsidRPr="00A5420A" w:rsidRDefault="00BB04F8" w:rsidP="00BB04F8">
                      <w:pPr>
                        <w:pStyle w:val="Date"/>
                        <w:rPr>
                          <w:i/>
                          <w:iCs/>
                          <w:sz w:val="36"/>
                        </w:rPr>
                      </w:pPr>
                    </w:p>
                    <w:p w14:paraId="0FF4CD7D" w14:textId="77777777" w:rsidR="00BB04F8" w:rsidRDefault="00BB04F8" w:rsidP="00BB04F8">
                      <w:pPr>
                        <w:pStyle w:val="Date"/>
                        <w:rPr>
                          <w:sz w:val="22"/>
                        </w:rPr>
                      </w:pPr>
                      <w:r w:rsidRPr="00A5420A">
                        <w:rPr>
                          <w:i/>
                          <w:iCs/>
                          <w:sz w:val="22"/>
                        </w:rPr>
                        <w:t xml:space="preserve">CAPTAIN X Newsletter </w:t>
                      </w:r>
                      <w:r w:rsidRPr="00A5420A">
                        <w:rPr>
                          <w:i/>
                          <w:iCs/>
                          <w:sz w:val="22"/>
                        </w:rPr>
                        <w:sym w:font="Symbol" w:char="F0B7"/>
                      </w:r>
                      <w:r w:rsidRPr="00A5420A">
                        <w:rPr>
                          <w:i/>
                          <w:iCs/>
                          <w:sz w:val="22"/>
                        </w:rPr>
                        <w:t xml:space="preserve"> Volume 10 (May 2021</w:t>
                      </w:r>
                      <w:r w:rsidRPr="00FA5493">
                        <w:rPr>
                          <w:i/>
                          <w:sz w:val="22"/>
                        </w:rPr>
                        <w:t>)</w:t>
                      </w:r>
                    </w:p>
                    <w:p w14:paraId="3D7BDDFF" w14:textId="77777777" w:rsidR="00BB04F8" w:rsidRPr="00AC3823" w:rsidRDefault="00BB04F8" w:rsidP="00BB04F8">
                      <w:pPr>
                        <w:pStyle w:val="Date"/>
                        <w:rPr>
                          <w:sz w:val="22"/>
                        </w:rPr>
                      </w:pPr>
                      <w:r w:rsidRPr="00AC3823">
                        <w:rPr>
                          <w:sz w:val="22"/>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954688" behindDoc="0" locked="0" layoutInCell="1" allowOverlap="1" wp14:anchorId="101459C6" wp14:editId="61CBB560">
                <wp:simplePos x="0" y="0"/>
                <wp:positionH relativeFrom="column">
                  <wp:posOffset>4445</wp:posOffset>
                </wp:positionH>
                <wp:positionV relativeFrom="paragraph">
                  <wp:posOffset>476250</wp:posOffset>
                </wp:positionV>
                <wp:extent cx="7104380" cy="8216900"/>
                <wp:effectExtent l="12700" t="12700" r="762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7104380" cy="8216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9920EF" w14:textId="203218E6" w:rsidR="002B6B7A" w:rsidRPr="000C67E7" w:rsidRDefault="002B6B7A" w:rsidP="002B6B7A">
                            <w:pPr>
                              <w:jc w:val="center"/>
                              <w:rPr>
                                <w:sz w:val="36"/>
                                <w:szCs w:val="36"/>
                              </w:rPr>
                            </w:pPr>
                            <w:r>
                              <w:rPr>
                                <w:noProof/>
                              </w:rPr>
                              <w:drawing>
                                <wp:inline distT="0" distB="0" distL="0" distR="0" wp14:anchorId="3CF1FF94" wp14:editId="2E4D5FFA">
                                  <wp:extent cx="4071435" cy="1910721"/>
                                  <wp:effectExtent l="25400" t="25400" r="31115" b="19685"/>
                                  <wp:docPr id="60" name="Picture 6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013" cy="2017993"/>
                                          </a:xfrm>
                                          <a:prstGeom prst="rect">
                                            <a:avLst/>
                                          </a:prstGeom>
                                          <a:noFill/>
                                          <a:ln w="25400">
                                            <a:solidFill>
                                              <a:srgbClr val="4F81BD"/>
                                            </a:solidFill>
                                          </a:ln>
                                        </pic:spPr>
                                      </pic:pic>
                                    </a:graphicData>
                                  </a:graphic>
                                </wp:inline>
                              </w:drawing>
                            </w:r>
                          </w:p>
                          <w:p w14:paraId="02A37AA1" w14:textId="77777777" w:rsidR="002B6B7A" w:rsidRPr="00BB04F8" w:rsidRDefault="002B6B7A" w:rsidP="002B6B7A">
                            <w:pPr>
                              <w:jc w:val="center"/>
                              <w:rPr>
                                <w:bCs/>
                                <w:color w:val="000000" w:themeColor="text1"/>
                              </w:rPr>
                            </w:pPr>
                            <w:r w:rsidRPr="00BB04F8">
                              <w:rPr>
                                <w:bCs/>
                                <w:color w:val="000000" w:themeColor="text1"/>
                              </w:rPr>
                              <w:t xml:space="preserve">English </w:t>
                            </w:r>
                            <w:proofErr w:type="spellStart"/>
                            <w:r w:rsidRPr="00BB04F8">
                              <w:rPr>
                                <w:bCs/>
                                <w:color w:val="000000" w:themeColor="text1"/>
                              </w:rPr>
                              <w:t>padlet</w:t>
                            </w:r>
                            <w:proofErr w:type="spellEnd"/>
                            <w:r w:rsidRPr="00BB04F8">
                              <w:rPr>
                                <w:bCs/>
                                <w:color w:val="000000" w:themeColor="text1"/>
                              </w:rPr>
                              <w:t xml:space="preserve">:  </w:t>
                            </w:r>
                            <w:hyperlink r:id="rId17" w:history="1">
                              <w:r w:rsidRPr="00BB04F8">
                                <w:rPr>
                                  <w:rStyle w:val="Hyperlink"/>
                                  <w:bCs/>
                                </w:rPr>
                                <w:t>https://padlet.com/SELPACAPTAIN/a8koaq55ly7m72rs</w:t>
                              </w:r>
                            </w:hyperlink>
                          </w:p>
                          <w:p w14:paraId="54A433E6" w14:textId="09AC91C8" w:rsidR="002B6B7A" w:rsidRDefault="002B6B7A" w:rsidP="002B6B7A">
                            <w:pPr>
                              <w:jc w:val="center"/>
                              <w:rPr>
                                <w:bCs/>
                                <w:color w:val="000000" w:themeColor="text1"/>
                              </w:rPr>
                            </w:pPr>
                            <w:r w:rsidRPr="00BB04F8">
                              <w:rPr>
                                <w:bCs/>
                                <w:color w:val="000000" w:themeColor="text1"/>
                              </w:rPr>
                              <w:t xml:space="preserve">Spanish </w:t>
                            </w:r>
                            <w:proofErr w:type="spellStart"/>
                            <w:r w:rsidRPr="00BB04F8">
                              <w:rPr>
                                <w:bCs/>
                                <w:color w:val="000000" w:themeColor="text1"/>
                              </w:rPr>
                              <w:t>padlet</w:t>
                            </w:r>
                            <w:proofErr w:type="spellEnd"/>
                            <w:r w:rsidRPr="00BB04F8">
                              <w:rPr>
                                <w:bCs/>
                                <w:color w:val="000000" w:themeColor="text1"/>
                              </w:rPr>
                              <w:t xml:space="preserve">:  </w:t>
                            </w:r>
                            <w:hyperlink r:id="rId18" w:history="1">
                              <w:r w:rsidRPr="00BB04F8">
                                <w:rPr>
                                  <w:rStyle w:val="Hyperlink"/>
                                  <w:bCs/>
                                </w:rPr>
                                <w:t>https://padlet.com/SELPACAPTAIN/fi0rpf81ldrdhxiv</w:t>
                              </w:r>
                            </w:hyperlink>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865"/>
                            </w:tblGrid>
                            <w:tr w:rsidR="00BB04F8" w14:paraId="2B76C619" w14:textId="77777777" w:rsidTr="00BB04F8">
                              <w:tc>
                                <w:tcPr>
                                  <w:tcW w:w="10865" w:type="dxa"/>
                                </w:tcPr>
                                <w:p w14:paraId="29B5CBFC" w14:textId="392795F1" w:rsidR="00BB04F8" w:rsidRDefault="00CF0606" w:rsidP="00CF0606">
                                  <w:pPr>
                                    <w:spacing w:before="100" w:beforeAutospacing="1" w:after="100" w:afterAutospacing="1"/>
                                    <w:jc w:val="center"/>
                                    <w:rPr>
                                      <w:b/>
                                      <w:bCs/>
                                      <w:color w:val="FF0000"/>
                                    </w:rPr>
                                  </w:pPr>
                                  <w:r>
                                    <w:rPr>
                                      <w:b/>
                                      <w:bCs/>
                                      <w:color w:val="FF0000"/>
                                    </w:rPr>
                                    <w:t>Looking for safe summer activities?</w:t>
                                  </w:r>
                                </w:p>
                                <w:p w14:paraId="3EB01C36" w14:textId="65D4912A" w:rsidR="00CF0606" w:rsidRPr="00CF0606" w:rsidRDefault="00CF0606" w:rsidP="00CF0606">
                                  <w:pPr>
                                    <w:pStyle w:val="NormalWeb"/>
                                    <w:spacing w:before="2" w:after="2"/>
                                    <w:jc w:val="center"/>
                                    <w:rPr>
                                      <w:rFonts w:ascii="Century Gothic" w:hAnsi="Century Gothic"/>
                                      <w:sz w:val="22"/>
                                      <w:szCs w:val="22"/>
                                    </w:rPr>
                                  </w:pPr>
                                  <w:r w:rsidRPr="00CF0606">
                                    <w:rPr>
                                      <w:rFonts w:ascii="Century Gothic" w:hAnsi="Century Gothic"/>
                                      <w:sz w:val="22"/>
                                      <w:szCs w:val="22"/>
                                    </w:rPr>
                                    <w:t>Finding activities outside of the home is a challenge due to the pandemic. Check out the Autism Society of the Inland Empire’s virtual activities here:</w:t>
                                  </w:r>
                                </w:p>
                                <w:p w14:paraId="0D8289C7" w14:textId="6C3FF241" w:rsidR="00CF0606" w:rsidRDefault="00744E01" w:rsidP="00CF0606">
                                  <w:pPr>
                                    <w:jc w:val="center"/>
                                  </w:pPr>
                                  <w:hyperlink r:id="rId19" w:history="1">
                                    <w:r w:rsidR="00CF0606" w:rsidRPr="009C6338">
                                      <w:rPr>
                                        <w:rStyle w:val="Hyperlink"/>
                                      </w:rPr>
                                      <w:t>https://ieautism.org/socialrec_services/</w:t>
                                    </w:r>
                                  </w:hyperlink>
                                </w:p>
                                <w:p w14:paraId="4E6A1724" w14:textId="26D1E3A2" w:rsidR="00CF0606" w:rsidRPr="00CF0606" w:rsidRDefault="00CF0606" w:rsidP="00CF0606">
                                  <w:pPr>
                                    <w:pStyle w:val="NormalWeb"/>
                                    <w:spacing w:before="2" w:after="2"/>
                                    <w:jc w:val="center"/>
                                    <w:rPr>
                                      <w:rFonts w:ascii="Century Gothic" w:hAnsi="Century Gothic"/>
                                      <w:sz w:val="22"/>
                                      <w:szCs w:val="22"/>
                                    </w:rPr>
                                  </w:pPr>
                                  <w:r w:rsidRPr="00CF0606">
                                    <w:rPr>
                                      <w:rFonts w:ascii="Century Gothic" w:hAnsi="Century Gothic"/>
                                      <w:sz w:val="22"/>
                                      <w:szCs w:val="22"/>
                                    </w:rPr>
                                    <w:t>Check out a list of 10 fun summer activities here:</w:t>
                                  </w:r>
                                </w:p>
                                <w:p w14:paraId="6523DA33" w14:textId="2089E9A1" w:rsidR="00CF0606" w:rsidRPr="00CF0606" w:rsidRDefault="00744E01" w:rsidP="00CF0606">
                                  <w:pPr>
                                    <w:jc w:val="center"/>
                                  </w:pPr>
                                  <w:hyperlink r:id="rId20" w:history="1">
                                    <w:r w:rsidR="00CF0606" w:rsidRPr="009C6338">
                                      <w:rPr>
                                        <w:rStyle w:val="Hyperlink"/>
                                      </w:rPr>
                                      <w:t>https://autismservices.chancelight.com/blog/summer-activities-autism/</w:t>
                                    </w:r>
                                  </w:hyperlink>
                                </w:p>
                              </w:tc>
                            </w:tr>
                          </w:tbl>
                          <w:p w14:paraId="1C8F8DB4" w14:textId="47DDAC9C" w:rsidR="00BB04F8" w:rsidRDefault="00BB04F8" w:rsidP="00BB04F8">
                            <w:pPr>
                              <w:spacing w:before="100" w:beforeAutospacing="1" w:after="100" w:afterAutospacing="1"/>
                            </w:pPr>
                            <w:r>
                              <w:rPr>
                                <w:b/>
                                <w:bCs/>
                                <w:color w:val="FF0000"/>
                              </w:rPr>
                              <w:t>Other Online Resources:</w:t>
                            </w:r>
                          </w:p>
                          <w:p w14:paraId="2B32F81E" w14:textId="5B02FC22" w:rsidR="00BB04F8" w:rsidRPr="00BB04F8" w:rsidRDefault="00BB04F8" w:rsidP="00BB04F8">
                            <w:pPr>
                              <w:spacing w:before="100" w:beforeAutospacing="1" w:after="100" w:afterAutospacing="1"/>
                              <w:rPr>
                                <w:sz w:val="22"/>
                                <w:szCs w:val="22"/>
                              </w:rPr>
                            </w:pPr>
                            <w:r w:rsidRPr="00BB04F8">
                              <w:rPr>
                                <w:b/>
                                <w:bCs/>
                                <w:color w:val="FF0000"/>
                                <w:sz w:val="22"/>
                                <w:szCs w:val="22"/>
                              </w:rPr>
                              <w:t>California Autism Professional Training and Information Network:</w:t>
                            </w:r>
                            <w:r w:rsidRPr="00BB04F8">
                              <w:rPr>
                                <w:color w:val="FF0000"/>
                                <w:sz w:val="22"/>
                                <w:szCs w:val="22"/>
                              </w:rPr>
                              <w:t xml:space="preserve"> </w:t>
                            </w:r>
                            <w:r w:rsidRPr="00BB04F8">
                              <w:rPr>
                                <w:sz w:val="22"/>
                                <w:szCs w:val="22"/>
                              </w:rPr>
                              <w:t xml:space="preserve">Learn more about how the use of Evidence-Based Practices are developed and supported across the state of California. </w:t>
                            </w:r>
                            <w:hyperlink r:id="rId21" w:history="1">
                              <w:r w:rsidRPr="00BB04F8">
                                <w:rPr>
                                  <w:rStyle w:val="Hyperlink"/>
                                  <w:sz w:val="22"/>
                                  <w:szCs w:val="22"/>
                                </w:rPr>
                                <w:t>http://www.captain.ca.gov/</w:t>
                              </w:r>
                            </w:hyperlink>
                            <w:r w:rsidRPr="00BB04F8">
                              <w:rPr>
                                <w:sz w:val="22"/>
                                <w:szCs w:val="22"/>
                              </w:rPr>
                              <w:t xml:space="preserve"> </w:t>
                            </w:r>
                          </w:p>
                          <w:p w14:paraId="79276DB6" w14:textId="54914AFF" w:rsidR="00BB04F8" w:rsidRPr="00BB04F8" w:rsidRDefault="00BB04F8" w:rsidP="00BB04F8">
                            <w:pPr>
                              <w:spacing w:before="100" w:beforeAutospacing="1" w:after="100" w:afterAutospacing="1"/>
                              <w:rPr>
                                <w:sz w:val="22"/>
                                <w:szCs w:val="22"/>
                              </w:rPr>
                            </w:pPr>
                            <w:r w:rsidRPr="00BB04F8">
                              <w:rPr>
                                <w:b/>
                                <w:bCs/>
                                <w:color w:val="FF0000"/>
                                <w:sz w:val="22"/>
                                <w:szCs w:val="22"/>
                              </w:rPr>
                              <w:t>Autism Focused Intervention Resources and Modules:</w:t>
                            </w:r>
                            <w:r w:rsidRPr="00BB04F8">
                              <w:rPr>
                                <w:color w:val="FF0000"/>
                                <w:sz w:val="22"/>
                                <w:szCs w:val="22"/>
                              </w:rPr>
                              <w:t xml:space="preserve"> </w:t>
                            </w:r>
                            <w:r w:rsidRPr="00BB04F8">
                              <w:rPr>
                                <w:sz w:val="22"/>
                                <w:szCs w:val="22"/>
                              </w:rPr>
                              <w:t xml:space="preserve">AFIRM Modules are designed to help you learn the step-by-step process of planning for, using, and monitoring an EBP with learners with ASD from birth to 22 years of age. Supplemental materials and handouts are available for download. </w:t>
                            </w:r>
                            <w:hyperlink r:id="rId22" w:history="1">
                              <w:r w:rsidRPr="00BB04F8">
                                <w:rPr>
                                  <w:rStyle w:val="Hyperlink"/>
                                  <w:sz w:val="22"/>
                                  <w:szCs w:val="22"/>
                                </w:rPr>
                                <w:t>http://afirm.fpg.unc.edu/afirm-modules</w:t>
                              </w:r>
                            </w:hyperlink>
                            <w:r w:rsidRPr="00BB04F8">
                              <w:rPr>
                                <w:sz w:val="22"/>
                                <w:szCs w:val="22"/>
                              </w:rPr>
                              <w:t xml:space="preserve"> </w:t>
                            </w:r>
                          </w:p>
                          <w:p w14:paraId="6FE68DD1" w14:textId="5EC3BD13" w:rsidR="00BB04F8" w:rsidRPr="00BB04F8" w:rsidRDefault="00BB04F8" w:rsidP="00BB04F8">
                            <w:pPr>
                              <w:spacing w:before="100" w:beforeAutospacing="1" w:after="100" w:afterAutospacing="1"/>
                              <w:rPr>
                                <w:sz w:val="22"/>
                                <w:szCs w:val="22"/>
                              </w:rPr>
                            </w:pPr>
                            <w:r w:rsidRPr="00BB04F8">
                              <w:rPr>
                                <w:b/>
                                <w:bCs/>
                                <w:color w:val="FF0000"/>
                                <w:sz w:val="22"/>
                                <w:szCs w:val="22"/>
                              </w:rPr>
                              <w:t>Autism Internet Modules:</w:t>
                            </w:r>
                            <w:r w:rsidRPr="00BB04F8">
                              <w:rPr>
                                <w:color w:val="FF0000"/>
                                <w:sz w:val="22"/>
                                <w:szCs w:val="22"/>
                              </w:rPr>
                              <w:t xml:space="preserve"> </w:t>
                            </w:r>
                            <w:r w:rsidRPr="00BB04F8">
                              <w:rPr>
                                <w:sz w:val="22"/>
                                <w:szCs w:val="22"/>
                              </w:rPr>
                              <w:t xml:space="preserve">Designed for those who support, instruct, work with, or live with someone with autism, the Autism Internet Modules (AIM) guide users through case studies, instructional videos, pre-post-assessments, discussion questions, activities and more. </w:t>
                            </w:r>
                            <w:hyperlink r:id="rId23" w:history="1">
                              <w:r w:rsidRPr="00BB04F8">
                                <w:rPr>
                                  <w:rStyle w:val="Hyperlink"/>
                                  <w:sz w:val="22"/>
                                  <w:szCs w:val="22"/>
                                </w:rPr>
                                <w:t>https://autisminternetmodules.org/</w:t>
                              </w:r>
                            </w:hyperlink>
                            <w:r w:rsidRPr="00BB04F8">
                              <w:rPr>
                                <w:sz w:val="22"/>
                                <w:szCs w:val="22"/>
                              </w:rPr>
                              <w:t xml:space="preserve"> </w:t>
                            </w:r>
                          </w:p>
                          <w:p w14:paraId="612A3F97" w14:textId="4AA68050" w:rsidR="00BB04F8" w:rsidRPr="00BB04F8" w:rsidRDefault="00BB04F8" w:rsidP="00BB04F8">
                            <w:pPr>
                              <w:spacing w:before="100" w:beforeAutospacing="1" w:after="100" w:afterAutospacing="1"/>
                              <w:rPr>
                                <w:sz w:val="22"/>
                                <w:szCs w:val="22"/>
                              </w:rPr>
                            </w:pPr>
                            <w:r w:rsidRPr="00BB04F8">
                              <w:rPr>
                                <w:b/>
                                <w:bCs/>
                                <w:color w:val="FF0000"/>
                                <w:sz w:val="22"/>
                                <w:szCs w:val="22"/>
                              </w:rPr>
                              <w:t>American Music Therapy Association:</w:t>
                            </w:r>
                            <w:r w:rsidRPr="00BB04F8">
                              <w:rPr>
                                <w:color w:val="FF0000"/>
                                <w:sz w:val="22"/>
                                <w:szCs w:val="22"/>
                              </w:rPr>
                              <w:t xml:space="preserve"> </w:t>
                            </w:r>
                            <w:r w:rsidRPr="00BB04F8">
                              <w:rPr>
                                <w:sz w:val="22"/>
                                <w:szCs w:val="22"/>
                              </w:rPr>
                              <w:t xml:space="preserve">The AMTA focuses on the progressive development of the therapeutic use of music in rehabilitation, special education, and community settings. The following link provides resources related to using Music Therapy with individuals with autism. </w:t>
                            </w:r>
                            <w:hyperlink r:id="rId24" w:history="1">
                              <w:r w:rsidRPr="00BB04F8">
                                <w:rPr>
                                  <w:rStyle w:val="Hyperlink"/>
                                  <w:sz w:val="22"/>
                                  <w:szCs w:val="22"/>
                                </w:rPr>
                                <w:t>https://www.musictherapy.org/research/music_therapy_and_autism_spectrum_disorder/</w:t>
                              </w:r>
                            </w:hyperlink>
                          </w:p>
                          <w:p w14:paraId="51006F03" w14:textId="4DF11E74" w:rsidR="002B6B7A" w:rsidRPr="002B6B7A" w:rsidRDefault="002B6B7A" w:rsidP="002B6B7A">
                            <w:pPr>
                              <w:spacing w:after="0"/>
                              <w:jc w:val="center"/>
                              <w:rPr>
                                <w:rFonts w:ascii="Times New Roman" w:hAnsi="Times New Roman"/>
                              </w:rPr>
                            </w:pPr>
                          </w:p>
                          <w:p w14:paraId="4391316A" w14:textId="77777777" w:rsidR="002B6B7A" w:rsidRDefault="002B6B7A" w:rsidP="002B6B7A">
                            <w:pPr>
                              <w:rPr>
                                <w:sz w:val="40"/>
                                <w:szCs w:val="40"/>
                              </w:rPr>
                            </w:pPr>
                          </w:p>
                          <w:p w14:paraId="34217903" w14:textId="77777777" w:rsidR="002B6B7A" w:rsidRDefault="002B6B7A" w:rsidP="002B6B7A">
                            <w:pPr>
                              <w:rPr>
                                <w:sz w:val="40"/>
                                <w:szCs w:val="40"/>
                              </w:rPr>
                            </w:pPr>
                          </w:p>
                          <w:p w14:paraId="032C4933" w14:textId="77777777" w:rsidR="002B6B7A" w:rsidRDefault="002B6B7A" w:rsidP="002B6B7A">
                            <w:pPr>
                              <w:rPr>
                                <w:sz w:val="40"/>
                                <w:szCs w:val="40"/>
                              </w:rPr>
                            </w:pPr>
                          </w:p>
                          <w:p w14:paraId="5500EC96" w14:textId="77777777" w:rsidR="002B6B7A" w:rsidRDefault="002B6B7A" w:rsidP="002B6B7A">
                            <w:pPr>
                              <w:rPr>
                                <w:sz w:val="40"/>
                                <w:szCs w:val="40"/>
                              </w:rPr>
                            </w:pPr>
                          </w:p>
                          <w:p w14:paraId="1F812624" w14:textId="77777777" w:rsidR="002B6B7A" w:rsidRDefault="002B6B7A" w:rsidP="002B6B7A">
                            <w:pPr>
                              <w:rPr>
                                <w:sz w:val="40"/>
                                <w:szCs w:val="40"/>
                              </w:rPr>
                            </w:pPr>
                          </w:p>
                          <w:p w14:paraId="38A0EFEC" w14:textId="77777777" w:rsidR="002B6B7A" w:rsidRDefault="002B6B7A" w:rsidP="002B6B7A">
                            <w:pPr>
                              <w:rPr>
                                <w:sz w:val="40"/>
                                <w:szCs w:val="40"/>
                              </w:rPr>
                            </w:pPr>
                          </w:p>
                          <w:p w14:paraId="1120F718" w14:textId="77777777" w:rsidR="002B6B7A" w:rsidRDefault="002B6B7A" w:rsidP="002B6B7A">
                            <w:pPr>
                              <w:rPr>
                                <w:sz w:val="40"/>
                                <w:szCs w:val="40"/>
                              </w:rPr>
                            </w:pPr>
                          </w:p>
                          <w:p w14:paraId="38B41CB3" w14:textId="77777777" w:rsidR="002B6B7A" w:rsidRDefault="002B6B7A" w:rsidP="002B6B7A">
                            <w:pPr>
                              <w:rPr>
                                <w:sz w:val="40"/>
                                <w:szCs w:val="40"/>
                              </w:rPr>
                            </w:pPr>
                          </w:p>
                          <w:p w14:paraId="70BDD5B7" w14:textId="77777777" w:rsidR="002B6B7A" w:rsidRPr="008F7A00" w:rsidRDefault="002B6B7A" w:rsidP="002B6B7A">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459C6" id="_x0000_t202" coordsize="21600,21600" o:spt="202" path="m,l,21600r21600,l21600,xe">
                <v:stroke joinstyle="miter"/>
                <v:path gradientshapeok="t" o:connecttype="rect"/>
              </v:shapetype>
              <v:shape id="Text Box 59" o:spid="_x0000_s1043" type="#_x0000_t202" style="position:absolute;margin-left:.35pt;margin-top:37.5pt;width:559.4pt;height:64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" fillcolor="white [3201]" strokecolor="#c0504d [3205]" strokeweight="2pt">
                <v:textbox>
                  <w:txbxContent>
                    <w:p w14:paraId="2E9920EF" w14:textId="203218E6" w:rsidR="002B6B7A" w:rsidRPr="000C67E7" w:rsidRDefault="002B6B7A" w:rsidP="002B6B7A">
                      <w:pPr>
                        <w:jc w:val="center"/>
                        <w:rPr>
                          <w:sz w:val="36"/>
                          <w:szCs w:val="36"/>
                        </w:rPr>
                      </w:pPr>
                      <w:r>
                        <w:rPr>
                          <w:noProof/>
                        </w:rPr>
                        <w:drawing>
                          <wp:inline distT="0" distB="0" distL="0" distR="0" wp14:anchorId="3CF1FF94" wp14:editId="2E4D5FFA">
                            <wp:extent cx="4071435" cy="1910721"/>
                            <wp:effectExtent l="25400" t="25400" r="31115" b="19685"/>
                            <wp:docPr id="60" name="Picture 6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013" cy="2017993"/>
                                    </a:xfrm>
                                    <a:prstGeom prst="rect">
                                      <a:avLst/>
                                    </a:prstGeom>
                                    <a:noFill/>
                                    <a:ln w="25400">
                                      <a:solidFill>
                                        <a:srgbClr val="4F81BD"/>
                                      </a:solidFill>
                                    </a:ln>
                                  </pic:spPr>
                                </pic:pic>
                              </a:graphicData>
                            </a:graphic>
                          </wp:inline>
                        </w:drawing>
                      </w:r>
                    </w:p>
                    <w:p w14:paraId="02A37AA1" w14:textId="77777777" w:rsidR="002B6B7A" w:rsidRPr="00BB04F8" w:rsidRDefault="002B6B7A" w:rsidP="002B6B7A">
                      <w:pPr>
                        <w:jc w:val="center"/>
                        <w:rPr>
                          <w:bCs/>
                          <w:color w:val="000000" w:themeColor="text1"/>
                        </w:rPr>
                      </w:pPr>
                      <w:r w:rsidRPr="00BB04F8">
                        <w:rPr>
                          <w:bCs/>
                          <w:color w:val="000000" w:themeColor="text1"/>
                        </w:rPr>
                        <w:t xml:space="preserve">English </w:t>
                      </w:r>
                      <w:proofErr w:type="spellStart"/>
                      <w:r w:rsidRPr="00BB04F8">
                        <w:rPr>
                          <w:bCs/>
                          <w:color w:val="000000" w:themeColor="text1"/>
                        </w:rPr>
                        <w:t>padlet</w:t>
                      </w:r>
                      <w:proofErr w:type="spellEnd"/>
                      <w:r w:rsidRPr="00BB04F8">
                        <w:rPr>
                          <w:bCs/>
                          <w:color w:val="000000" w:themeColor="text1"/>
                        </w:rPr>
                        <w:t xml:space="preserve">:  </w:t>
                      </w:r>
                      <w:hyperlink r:id="rId25" w:history="1">
                        <w:r w:rsidRPr="00BB04F8">
                          <w:rPr>
                            <w:rStyle w:val="Hyperlink"/>
                            <w:bCs/>
                          </w:rPr>
                          <w:t>https://padlet.com/SELPACAPTAIN/a8koaq55ly7m72rs</w:t>
                        </w:r>
                      </w:hyperlink>
                    </w:p>
                    <w:p w14:paraId="54A433E6" w14:textId="09AC91C8" w:rsidR="002B6B7A" w:rsidRDefault="002B6B7A" w:rsidP="002B6B7A">
                      <w:pPr>
                        <w:jc w:val="center"/>
                        <w:rPr>
                          <w:bCs/>
                          <w:color w:val="000000" w:themeColor="text1"/>
                        </w:rPr>
                      </w:pPr>
                      <w:r w:rsidRPr="00BB04F8">
                        <w:rPr>
                          <w:bCs/>
                          <w:color w:val="000000" w:themeColor="text1"/>
                        </w:rPr>
                        <w:t xml:space="preserve">Spanish </w:t>
                      </w:r>
                      <w:proofErr w:type="spellStart"/>
                      <w:r w:rsidRPr="00BB04F8">
                        <w:rPr>
                          <w:bCs/>
                          <w:color w:val="000000" w:themeColor="text1"/>
                        </w:rPr>
                        <w:t>padlet</w:t>
                      </w:r>
                      <w:proofErr w:type="spellEnd"/>
                      <w:r w:rsidRPr="00BB04F8">
                        <w:rPr>
                          <w:bCs/>
                          <w:color w:val="000000" w:themeColor="text1"/>
                        </w:rPr>
                        <w:t xml:space="preserve">:  </w:t>
                      </w:r>
                      <w:hyperlink r:id="rId26" w:history="1">
                        <w:r w:rsidRPr="00BB04F8">
                          <w:rPr>
                            <w:rStyle w:val="Hyperlink"/>
                            <w:bCs/>
                          </w:rPr>
                          <w:t>https://padlet.com/SELPACAPTAIN/fi0rpf81ldrdhxiv</w:t>
                        </w:r>
                      </w:hyperlink>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865"/>
                      </w:tblGrid>
                      <w:tr w:rsidR="00BB04F8" w14:paraId="2B76C619" w14:textId="77777777" w:rsidTr="00BB04F8">
                        <w:tc>
                          <w:tcPr>
                            <w:tcW w:w="10865" w:type="dxa"/>
                          </w:tcPr>
                          <w:p w14:paraId="29B5CBFC" w14:textId="392795F1" w:rsidR="00BB04F8" w:rsidRDefault="00CF0606" w:rsidP="00CF0606">
                            <w:pPr>
                              <w:spacing w:before="100" w:beforeAutospacing="1" w:after="100" w:afterAutospacing="1"/>
                              <w:jc w:val="center"/>
                              <w:rPr>
                                <w:b/>
                                <w:bCs/>
                                <w:color w:val="FF0000"/>
                              </w:rPr>
                            </w:pPr>
                            <w:r>
                              <w:rPr>
                                <w:b/>
                                <w:bCs/>
                                <w:color w:val="FF0000"/>
                              </w:rPr>
                              <w:t>Looking for safe summer activities?</w:t>
                            </w:r>
                          </w:p>
                          <w:p w14:paraId="3EB01C36" w14:textId="65D4912A" w:rsidR="00CF0606" w:rsidRPr="00CF0606" w:rsidRDefault="00CF0606" w:rsidP="00CF0606">
                            <w:pPr>
                              <w:pStyle w:val="NormalWeb"/>
                              <w:spacing w:before="2" w:after="2"/>
                              <w:jc w:val="center"/>
                              <w:rPr>
                                <w:rFonts w:ascii="Century Gothic" w:hAnsi="Century Gothic"/>
                                <w:sz w:val="22"/>
                                <w:szCs w:val="22"/>
                              </w:rPr>
                            </w:pPr>
                            <w:r w:rsidRPr="00CF0606">
                              <w:rPr>
                                <w:rFonts w:ascii="Century Gothic" w:hAnsi="Century Gothic"/>
                                <w:sz w:val="22"/>
                                <w:szCs w:val="22"/>
                              </w:rPr>
                              <w:t>Finding activities outside of the home is a challenge due to the pandemic. Check out the Autism Society of the Inland Empire’s virtual activities here:</w:t>
                            </w:r>
                          </w:p>
                          <w:p w14:paraId="0D8289C7" w14:textId="6C3FF241" w:rsidR="00CF0606" w:rsidRDefault="00744E01" w:rsidP="00CF0606">
                            <w:pPr>
                              <w:jc w:val="center"/>
                            </w:pPr>
                            <w:hyperlink r:id="rId27" w:history="1">
                              <w:r w:rsidR="00CF0606" w:rsidRPr="009C6338">
                                <w:rPr>
                                  <w:rStyle w:val="Hyperlink"/>
                                </w:rPr>
                                <w:t>https://ieautism.org/socialrec_services/</w:t>
                              </w:r>
                            </w:hyperlink>
                          </w:p>
                          <w:p w14:paraId="4E6A1724" w14:textId="26D1E3A2" w:rsidR="00CF0606" w:rsidRPr="00CF0606" w:rsidRDefault="00CF0606" w:rsidP="00CF0606">
                            <w:pPr>
                              <w:pStyle w:val="NormalWeb"/>
                              <w:spacing w:before="2" w:after="2"/>
                              <w:jc w:val="center"/>
                              <w:rPr>
                                <w:rFonts w:ascii="Century Gothic" w:hAnsi="Century Gothic"/>
                                <w:sz w:val="22"/>
                                <w:szCs w:val="22"/>
                              </w:rPr>
                            </w:pPr>
                            <w:r w:rsidRPr="00CF0606">
                              <w:rPr>
                                <w:rFonts w:ascii="Century Gothic" w:hAnsi="Century Gothic"/>
                                <w:sz w:val="22"/>
                                <w:szCs w:val="22"/>
                              </w:rPr>
                              <w:t>Check out a list of 10 fun summer activities here:</w:t>
                            </w:r>
                          </w:p>
                          <w:p w14:paraId="6523DA33" w14:textId="2089E9A1" w:rsidR="00CF0606" w:rsidRPr="00CF0606" w:rsidRDefault="00744E01" w:rsidP="00CF0606">
                            <w:pPr>
                              <w:jc w:val="center"/>
                            </w:pPr>
                            <w:hyperlink r:id="rId28" w:history="1">
                              <w:r w:rsidR="00CF0606" w:rsidRPr="009C6338">
                                <w:rPr>
                                  <w:rStyle w:val="Hyperlink"/>
                                </w:rPr>
                                <w:t>https://autismservices.chancelight.com/blog/summer-activities-autism/</w:t>
                              </w:r>
                            </w:hyperlink>
                          </w:p>
                        </w:tc>
                      </w:tr>
                    </w:tbl>
                    <w:p w14:paraId="1C8F8DB4" w14:textId="47DDAC9C" w:rsidR="00BB04F8" w:rsidRDefault="00BB04F8" w:rsidP="00BB04F8">
                      <w:pPr>
                        <w:spacing w:before="100" w:beforeAutospacing="1" w:after="100" w:afterAutospacing="1"/>
                      </w:pPr>
                      <w:r>
                        <w:rPr>
                          <w:b/>
                          <w:bCs/>
                          <w:color w:val="FF0000"/>
                        </w:rPr>
                        <w:t>Other Online Resources:</w:t>
                      </w:r>
                    </w:p>
                    <w:p w14:paraId="2B32F81E" w14:textId="5B02FC22" w:rsidR="00BB04F8" w:rsidRPr="00BB04F8" w:rsidRDefault="00BB04F8" w:rsidP="00BB04F8">
                      <w:pPr>
                        <w:spacing w:before="100" w:beforeAutospacing="1" w:after="100" w:afterAutospacing="1"/>
                        <w:rPr>
                          <w:sz w:val="22"/>
                          <w:szCs w:val="22"/>
                        </w:rPr>
                      </w:pPr>
                      <w:r w:rsidRPr="00BB04F8">
                        <w:rPr>
                          <w:b/>
                          <w:bCs/>
                          <w:color w:val="FF0000"/>
                          <w:sz w:val="22"/>
                          <w:szCs w:val="22"/>
                        </w:rPr>
                        <w:t>California Autism Professional Training and Information Network:</w:t>
                      </w:r>
                      <w:r w:rsidRPr="00BB04F8">
                        <w:rPr>
                          <w:color w:val="FF0000"/>
                          <w:sz w:val="22"/>
                          <w:szCs w:val="22"/>
                        </w:rPr>
                        <w:t xml:space="preserve"> </w:t>
                      </w:r>
                      <w:r w:rsidRPr="00BB04F8">
                        <w:rPr>
                          <w:sz w:val="22"/>
                          <w:szCs w:val="22"/>
                        </w:rPr>
                        <w:t xml:space="preserve">Learn more about how the use of Evidence-Based Practices are developed and supported across the state of California. </w:t>
                      </w:r>
                      <w:hyperlink r:id="rId29" w:history="1">
                        <w:r w:rsidRPr="00BB04F8">
                          <w:rPr>
                            <w:rStyle w:val="Hyperlink"/>
                            <w:sz w:val="22"/>
                            <w:szCs w:val="22"/>
                          </w:rPr>
                          <w:t>http://www.captain.ca.gov/</w:t>
                        </w:r>
                      </w:hyperlink>
                      <w:r w:rsidRPr="00BB04F8">
                        <w:rPr>
                          <w:sz w:val="22"/>
                          <w:szCs w:val="22"/>
                        </w:rPr>
                        <w:t xml:space="preserve"> </w:t>
                      </w:r>
                    </w:p>
                    <w:p w14:paraId="79276DB6" w14:textId="54914AFF" w:rsidR="00BB04F8" w:rsidRPr="00BB04F8" w:rsidRDefault="00BB04F8" w:rsidP="00BB04F8">
                      <w:pPr>
                        <w:spacing w:before="100" w:beforeAutospacing="1" w:after="100" w:afterAutospacing="1"/>
                        <w:rPr>
                          <w:sz w:val="22"/>
                          <w:szCs w:val="22"/>
                        </w:rPr>
                      </w:pPr>
                      <w:r w:rsidRPr="00BB04F8">
                        <w:rPr>
                          <w:b/>
                          <w:bCs/>
                          <w:color w:val="FF0000"/>
                          <w:sz w:val="22"/>
                          <w:szCs w:val="22"/>
                        </w:rPr>
                        <w:t>Autism Focused Intervention Resources and Modules:</w:t>
                      </w:r>
                      <w:r w:rsidRPr="00BB04F8">
                        <w:rPr>
                          <w:color w:val="FF0000"/>
                          <w:sz w:val="22"/>
                          <w:szCs w:val="22"/>
                        </w:rPr>
                        <w:t xml:space="preserve"> </w:t>
                      </w:r>
                      <w:r w:rsidRPr="00BB04F8">
                        <w:rPr>
                          <w:sz w:val="22"/>
                          <w:szCs w:val="22"/>
                        </w:rPr>
                        <w:t xml:space="preserve">AFIRM Modules are designed to help you learn the step-by-step process of planning for, using, and monitoring an EBP with learners with ASD from birth to 22 years of age. Supplemental materials and handouts are available for download. </w:t>
                      </w:r>
                      <w:hyperlink r:id="rId30" w:history="1">
                        <w:r w:rsidRPr="00BB04F8">
                          <w:rPr>
                            <w:rStyle w:val="Hyperlink"/>
                            <w:sz w:val="22"/>
                            <w:szCs w:val="22"/>
                          </w:rPr>
                          <w:t>http://afirm.fpg.unc.edu/afirm-modules</w:t>
                        </w:r>
                      </w:hyperlink>
                      <w:r w:rsidRPr="00BB04F8">
                        <w:rPr>
                          <w:sz w:val="22"/>
                          <w:szCs w:val="22"/>
                        </w:rPr>
                        <w:t xml:space="preserve"> </w:t>
                      </w:r>
                    </w:p>
                    <w:p w14:paraId="6FE68DD1" w14:textId="5EC3BD13" w:rsidR="00BB04F8" w:rsidRPr="00BB04F8" w:rsidRDefault="00BB04F8" w:rsidP="00BB04F8">
                      <w:pPr>
                        <w:spacing w:before="100" w:beforeAutospacing="1" w:after="100" w:afterAutospacing="1"/>
                        <w:rPr>
                          <w:sz w:val="22"/>
                          <w:szCs w:val="22"/>
                        </w:rPr>
                      </w:pPr>
                      <w:r w:rsidRPr="00BB04F8">
                        <w:rPr>
                          <w:b/>
                          <w:bCs/>
                          <w:color w:val="FF0000"/>
                          <w:sz w:val="22"/>
                          <w:szCs w:val="22"/>
                        </w:rPr>
                        <w:t>Autism Internet Modules:</w:t>
                      </w:r>
                      <w:r w:rsidRPr="00BB04F8">
                        <w:rPr>
                          <w:color w:val="FF0000"/>
                          <w:sz w:val="22"/>
                          <w:szCs w:val="22"/>
                        </w:rPr>
                        <w:t xml:space="preserve"> </w:t>
                      </w:r>
                      <w:r w:rsidRPr="00BB04F8">
                        <w:rPr>
                          <w:sz w:val="22"/>
                          <w:szCs w:val="22"/>
                        </w:rPr>
                        <w:t xml:space="preserve">Designed for those who support, instruct, work with, or live with someone with autism, the Autism Internet Modules (AIM) guide users through case studies, instructional videos, pre-post-assessments, discussion questions, activities and more. </w:t>
                      </w:r>
                      <w:hyperlink r:id="rId31" w:history="1">
                        <w:r w:rsidRPr="00BB04F8">
                          <w:rPr>
                            <w:rStyle w:val="Hyperlink"/>
                            <w:sz w:val="22"/>
                            <w:szCs w:val="22"/>
                          </w:rPr>
                          <w:t>https://autisminternetmodules.org/</w:t>
                        </w:r>
                      </w:hyperlink>
                      <w:r w:rsidRPr="00BB04F8">
                        <w:rPr>
                          <w:sz w:val="22"/>
                          <w:szCs w:val="22"/>
                        </w:rPr>
                        <w:t xml:space="preserve"> </w:t>
                      </w:r>
                    </w:p>
                    <w:p w14:paraId="612A3F97" w14:textId="4AA68050" w:rsidR="00BB04F8" w:rsidRPr="00BB04F8" w:rsidRDefault="00BB04F8" w:rsidP="00BB04F8">
                      <w:pPr>
                        <w:spacing w:before="100" w:beforeAutospacing="1" w:after="100" w:afterAutospacing="1"/>
                        <w:rPr>
                          <w:sz w:val="22"/>
                          <w:szCs w:val="22"/>
                        </w:rPr>
                      </w:pPr>
                      <w:r w:rsidRPr="00BB04F8">
                        <w:rPr>
                          <w:b/>
                          <w:bCs/>
                          <w:color w:val="FF0000"/>
                          <w:sz w:val="22"/>
                          <w:szCs w:val="22"/>
                        </w:rPr>
                        <w:t>American Music Therapy Association:</w:t>
                      </w:r>
                      <w:r w:rsidRPr="00BB04F8">
                        <w:rPr>
                          <w:color w:val="FF0000"/>
                          <w:sz w:val="22"/>
                          <w:szCs w:val="22"/>
                        </w:rPr>
                        <w:t xml:space="preserve"> </w:t>
                      </w:r>
                      <w:r w:rsidRPr="00BB04F8">
                        <w:rPr>
                          <w:sz w:val="22"/>
                          <w:szCs w:val="22"/>
                        </w:rPr>
                        <w:t xml:space="preserve">The AMTA focuses on the progressive development of the therapeutic use of music in rehabilitation, special education, and community settings. The following link provides resources related to using Music Therapy with individuals with autism. </w:t>
                      </w:r>
                      <w:hyperlink r:id="rId32" w:history="1">
                        <w:r w:rsidRPr="00BB04F8">
                          <w:rPr>
                            <w:rStyle w:val="Hyperlink"/>
                            <w:sz w:val="22"/>
                            <w:szCs w:val="22"/>
                          </w:rPr>
                          <w:t>https://www.musictherapy.org/research/music_therapy_and_autism_spectrum_disorder/</w:t>
                        </w:r>
                      </w:hyperlink>
                    </w:p>
                    <w:p w14:paraId="51006F03" w14:textId="4DF11E74" w:rsidR="002B6B7A" w:rsidRPr="002B6B7A" w:rsidRDefault="002B6B7A" w:rsidP="002B6B7A">
                      <w:pPr>
                        <w:spacing w:after="0"/>
                        <w:jc w:val="center"/>
                        <w:rPr>
                          <w:rFonts w:ascii="Times New Roman" w:hAnsi="Times New Roman"/>
                        </w:rPr>
                      </w:pPr>
                    </w:p>
                    <w:p w14:paraId="4391316A" w14:textId="77777777" w:rsidR="002B6B7A" w:rsidRDefault="002B6B7A" w:rsidP="002B6B7A">
                      <w:pPr>
                        <w:rPr>
                          <w:sz w:val="40"/>
                          <w:szCs w:val="40"/>
                        </w:rPr>
                      </w:pPr>
                    </w:p>
                    <w:p w14:paraId="34217903" w14:textId="77777777" w:rsidR="002B6B7A" w:rsidRDefault="002B6B7A" w:rsidP="002B6B7A">
                      <w:pPr>
                        <w:rPr>
                          <w:sz w:val="40"/>
                          <w:szCs w:val="40"/>
                        </w:rPr>
                      </w:pPr>
                    </w:p>
                    <w:p w14:paraId="032C4933" w14:textId="77777777" w:rsidR="002B6B7A" w:rsidRDefault="002B6B7A" w:rsidP="002B6B7A">
                      <w:pPr>
                        <w:rPr>
                          <w:sz w:val="40"/>
                          <w:szCs w:val="40"/>
                        </w:rPr>
                      </w:pPr>
                    </w:p>
                    <w:p w14:paraId="5500EC96" w14:textId="77777777" w:rsidR="002B6B7A" w:rsidRDefault="002B6B7A" w:rsidP="002B6B7A">
                      <w:pPr>
                        <w:rPr>
                          <w:sz w:val="40"/>
                          <w:szCs w:val="40"/>
                        </w:rPr>
                      </w:pPr>
                    </w:p>
                    <w:p w14:paraId="1F812624" w14:textId="77777777" w:rsidR="002B6B7A" w:rsidRDefault="002B6B7A" w:rsidP="002B6B7A">
                      <w:pPr>
                        <w:rPr>
                          <w:sz w:val="40"/>
                          <w:szCs w:val="40"/>
                        </w:rPr>
                      </w:pPr>
                    </w:p>
                    <w:p w14:paraId="38A0EFEC" w14:textId="77777777" w:rsidR="002B6B7A" w:rsidRDefault="002B6B7A" w:rsidP="002B6B7A">
                      <w:pPr>
                        <w:rPr>
                          <w:sz w:val="40"/>
                          <w:szCs w:val="40"/>
                        </w:rPr>
                      </w:pPr>
                    </w:p>
                    <w:p w14:paraId="1120F718" w14:textId="77777777" w:rsidR="002B6B7A" w:rsidRDefault="002B6B7A" w:rsidP="002B6B7A">
                      <w:pPr>
                        <w:rPr>
                          <w:sz w:val="40"/>
                          <w:szCs w:val="40"/>
                        </w:rPr>
                      </w:pPr>
                    </w:p>
                    <w:p w14:paraId="38B41CB3" w14:textId="77777777" w:rsidR="002B6B7A" w:rsidRDefault="002B6B7A" w:rsidP="002B6B7A">
                      <w:pPr>
                        <w:rPr>
                          <w:sz w:val="40"/>
                          <w:szCs w:val="40"/>
                        </w:rPr>
                      </w:pPr>
                    </w:p>
                    <w:p w14:paraId="70BDD5B7" w14:textId="77777777" w:rsidR="002B6B7A" w:rsidRPr="008F7A00" w:rsidRDefault="002B6B7A" w:rsidP="002B6B7A">
                      <w:pPr>
                        <w:rPr>
                          <w:sz w:val="40"/>
                          <w:szCs w:val="40"/>
                        </w:rPr>
                      </w:pPr>
                    </w:p>
                  </w:txbxContent>
                </v:textbox>
                <w10:wrap type="square"/>
              </v:shape>
            </w:pict>
          </mc:Fallback>
        </mc:AlternateContent>
      </w:r>
      <w:r w:rsidR="004B5F1C">
        <w:rPr>
          <w:noProof/>
        </w:rPr>
        <mc:AlternateContent>
          <mc:Choice Requires="wps">
            <w:drawing>
              <wp:anchor distT="0" distB="0" distL="114300" distR="114300" simplePos="0" relativeHeight="251914752" behindDoc="0" locked="0" layoutInCell="1" allowOverlap="1" wp14:anchorId="745C7B69" wp14:editId="39980F5B">
                <wp:simplePos x="0" y="0"/>
                <wp:positionH relativeFrom="page">
                  <wp:posOffset>3823335</wp:posOffset>
                </wp:positionH>
                <wp:positionV relativeFrom="page">
                  <wp:posOffset>9489440</wp:posOffset>
                </wp:positionV>
                <wp:extent cx="3756025" cy="311150"/>
                <wp:effectExtent l="5715" t="0" r="0" b="6350"/>
                <wp:wrapTight wrapText="bothSides">
                  <wp:wrapPolygon edited="0">
                    <wp:start x="-99" y="0"/>
                    <wp:lineTo x="-99" y="20895"/>
                    <wp:lineTo x="21600" y="20895"/>
                    <wp:lineTo x="21600" y="0"/>
                    <wp:lineTo x="-99" y="0"/>
                  </wp:wrapPolygon>
                </wp:wrapTight>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6025" cy="3111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41ED8" id="Rectangle 39" o:spid="_x0000_s1026" style="position:absolute;margin-left:301.05pt;margin-top:747.2pt;width:295.75pt;height:24.5pt;flip:y;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" fillcolor="red" stroked="f" strokecolor="#4a7ebb" strokeweight="1.5pt">
                <v:shadow color="black" opacity="22938f" offset="0,.74833mm"/>
                <v:textbox inset=",7.2pt,,7.2pt"/>
                <w10:wrap type="tight" anchorx="page" anchory="page"/>
              </v:rect>
            </w:pict>
          </mc:Fallback>
        </mc:AlternateContent>
      </w:r>
      <w:r w:rsidR="00867CD7">
        <w:rPr>
          <w:noProof/>
        </w:rPr>
        <mc:AlternateContent>
          <mc:Choice Requires="wps">
            <w:drawing>
              <wp:anchor distT="0" distB="0" distL="114300" distR="114300" simplePos="0" relativeHeight="251910656" behindDoc="0" locked="0" layoutInCell="1" allowOverlap="1" wp14:anchorId="39E7E449" wp14:editId="3689A703">
                <wp:simplePos x="0" y="0"/>
                <wp:positionH relativeFrom="page">
                  <wp:posOffset>3824605</wp:posOffset>
                </wp:positionH>
                <wp:positionV relativeFrom="page">
                  <wp:posOffset>9265920</wp:posOffset>
                </wp:positionV>
                <wp:extent cx="3818890" cy="1158240"/>
                <wp:effectExtent l="0" t="0" r="0" b="10160"/>
                <wp:wrapTight wrapText="bothSides">
                  <wp:wrapPolygon edited="0">
                    <wp:start x="144" y="0"/>
                    <wp:lineTo x="144" y="21316"/>
                    <wp:lineTo x="21262" y="21316"/>
                    <wp:lineTo x="21262" y="0"/>
                    <wp:lineTo x="144" y="0"/>
                  </wp:wrapPolygon>
                </wp:wrapTight>
                <wp:docPr id="5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8192" w14:textId="77777777" w:rsidR="00867CD7" w:rsidRDefault="00867CD7" w:rsidP="00867CD7">
                            <w:pPr>
                              <w:pStyle w:val="Date"/>
                              <w:rPr>
                                <w:sz w:val="36"/>
                              </w:rPr>
                            </w:pPr>
                          </w:p>
                          <w:p w14:paraId="54008F7C" w14:textId="77777777" w:rsidR="00867CD7" w:rsidRDefault="00867CD7" w:rsidP="00867CD7">
                            <w:pPr>
                              <w:pStyle w:val="Date"/>
                              <w:rPr>
                                <w:sz w:val="22"/>
                              </w:rPr>
                            </w:pPr>
                            <w:r>
                              <w:rPr>
                                <w:sz w:val="22"/>
                              </w:rPr>
                              <w:t xml:space="preserve">CAPTAIN X Newsletter </w:t>
                            </w:r>
                            <w:r>
                              <w:rPr>
                                <w:sz w:val="22"/>
                              </w:rPr>
                              <w:sym w:font="Symbol" w:char="F0B7"/>
                            </w:r>
                            <w:r>
                              <w:rPr>
                                <w:sz w:val="22"/>
                              </w:rPr>
                              <w:t xml:space="preserve"> </w:t>
                            </w:r>
                            <w:r w:rsidRPr="00AC3823">
                              <w:rPr>
                                <w:sz w:val="22"/>
                              </w:rPr>
                              <w:t>Volume</w:t>
                            </w:r>
                            <w:r>
                              <w:rPr>
                                <w:sz w:val="22"/>
                              </w:rPr>
                              <w:t xml:space="preserve"> 2 </w:t>
                            </w:r>
                            <w:r>
                              <w:rPr>
                                <w:i/>
                                <w:sz w:val="22"/>
                              </w:rPr>
                              <w:t>(December</w:t>
                            </w:r>
                            <w:r w:rsidRPr="00FA5493">
                              <w:rPr>
                                <w:i/>
                                <w:sz w:val="22"/>
                              </w:rPr>
                              <w:t xml:space="preserve"> 2016)</w:t>
                            </w:r>
                          </w:p>
                          <w:p w14:paraId="348D72E5" w14:textId="77777777" w:rsidR="00867CD7" w:rsidRPr="00AC3823" w:rsidRDefault="00867CD7" w:rsidP="00867CD7">
                            <w:pPr>
                              <w:pStyle w:val="Date"/>
                              <w:rPr>
                                <w:sz w:val="22"/>
                              </w:rPr>
                            </w:pPr>
                            <w:r w:rsidRPr="00AC3823">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E449" id="_x0000_s1044" type="#_x0000_t202" style="position:absolute;margin-left:301.15pt;margin-top:729.6pt;width:300.7pt;height:91.2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" filled="f" stroked="f">
                <v:textbox inset=",0,,0">
                  <w:txbxContent>
                    <w:p w14:paraId="311D8192" w14:textId="77777777" w:rsidR="00867CD7" w:rsidRDefault="00867CD7" w:rsidP="00867CD7">
                      <w:pPr>
                        <w:pStyle w:val="Date"/>
                        <w:rPr>
                          <w:sz w:val="36"/>
                        </w:rPr>
                      </w:pPr>
                    </w:p>
                    <w:p w14:paraId="54008F7C" w14:textId="77777777" w:rsidR="00867CD7" w:rsidRDefault="00867CD7" w:rsidP="00867CD7">
                      <w:pPr>
                        <w:pStyle w:val="Date"/>
                        <w:rPr>
                          <w:sz w:val="22"/>
                        </w:rPr>
                      </w:pPr>
                      <w:r>
                        <w:rPr>
                          <w:sz w:val="22"/>
                        </w:rPr>
                        <w:t xml:space="preserve">CAPTAIN X Newsletter </w:t>
                      </w:r>
                      <w:r>
                        <w:rPr>
                          <w:sz w:val="22"/>
                        </w:rPr>
                        <w:sym w:font="Symbol" w:char="F0B7"/>
                      </w:r>
                      <w:r>
                        <w:rPr>
                          <w:sz w:val="22"/>
                        </w:rPr>
                        <w:t xml:space="preserve"> </w:t>
                      </w:r>
                      <w:r w:rsidRPr="00AC3823">
                        <w:rPr>
                          <w:sz w:val="22"/>
                        </w:rPr>
                        <w:t>Volume</w:t>
                      </w:r>
                      <w:r>
                        <w:rPr>
                          <w:sz w:val="22"/>
                        </w:rPr>
                        <w:t xml:space="preserve"> 2 </w:t>
                      </w:r>
                      <w:r>
                        <w:rPr>
                          <w:i/>
                          <w:sz w:val="22"/>
                        </w:rPr>
                        <w:t>(December</w:t>
                      </w:r>
                      <w:r w:rsidRPr="00FA5493">
                        <w:rPr>
                          <w:i/>
                          <w:sz w:val="22"/>
                        </w:rPr>
                        <w:t xml:space="preserve"> 2016)</w:t>
                      </w:r>
                    </w:p>
                    <w:p w14:paraId="348D72E5" w14:textId="77777777" w:rsidR="00867CD7" w:rsidRPr="00AC3823" w:rsidRDefault="00867CD7" w:rsidP="00867CD7">
                      <w:pPr>
                        <w:pStyle w:val="Date"/>
                        <w:rPr>
                          <w:sz w:val="22"/>
                        </w:rPr>
                      </w:pPr>
                      <w:r w:rsidRPr="00AC3823">
                        <w:rPr>
                          <w:sz w:val="22"/>
                        </w:rPr>
                        <w:t xml:space="preserve"> </w:t>
                      </w:r>
                    </w:p>
                  </w:txbxContent>
                </v:textbox>
                <w10:wrap type="tight" anchorx="page" anchory="page"/>
              </v:shape>
            </w:pict>
          </mc:Fallback>
        </mc:AlternateContent>
      </w:r>
    </w:p>
    <w:sectPr w:rsidR="00EA0257" w:rsidRPr="00BB04F8" w:rsidSect="00602DBF">
      <w:footerReference w:type="default" r:id="rId33"/>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E771C" w14:textId="77777777" w:rsidR="00744E01" w:rsidRDefault="00744E01" w:rsidP="00344B2D">
      <w:pPr>
        <w:spacing w:after="0"/>
      </w:pPr>
      <w:r>
        <w:separator/>
      </w:r>
    </w:p>
  </w:endnote>
  <w:endnote w:type="continuationSeparator" w:id="0">
    <w:p w14:paraId="04292082" w14:textId="77777777" w:rsidR="00744E01" w:rsidRDefault="00744E01" w:rsidP="00344B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Hiragino Sans GB W3">
    <w:altName w:val="Hiragino Sans GB W3"/>
    <w:panose1 w:val="020B0300000000000000"/>
    <w:charset w:val="80"/>
    <w:family w:val="swiss"/>
    <w:pitch w:val="variable"/>
    <w:sig w:usb0="A00002BF" w:usb1="1ACF7CFA" w:usb2="00000016" w:usb3="00000000" w:csb0="0006000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77FA" w14:textId="77777777" w:rsidR="00344B2D" w:rsidRDefault="00425168">
    <w:pPr>
      <w:pStyle w:val="Footer"/>
    </w:pPr>
    <w:r>
      <w:rPr>
        <w:noProof/>
      </w:rPr>
      <mc:AlternateContent>
        <mc:Choice Requires="wps">
          <w:drawing>
            <wp:anchor distT="0" distB="0" distL="114300" distR="114300" simplePos="0" relativeHeight="251658240" behindDoc="0" locked="0" layoutInCell="1" allowOverlap="1" wp14:anchorId="315EADD8" wp14:editId="184013DC">
              <wp:simplePos x="0" y="0"/>
              <wp:positionH relativeFrom="page">
                <wp:posOffset>3683000</wp:posOffset>
              </wp:positionH>
              <wp:positionV relativeFrom="page">
                <wp:posOffset>9544050</wp:posOffset>
              </wp:positionV>
              <wp:extent cx="3723640" cy="215900"/>
              <wp:effectExtent l="0" t="0" r="0" b="6350"/>
              <wp:wrapTight wrapText="bothSides">
                <wp:wrapPolygon edited="0">
                  <wp:start x="0" y="0"/>
                  <wp:lineTo x="21600" y="0"/>
                  <wp:lineTo x="21600" y="21600"/>
                  <wp:lineTo x="0" y="2160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0F3586D" w14:textId="77777777" w:rsidR="00344B2D" w:rsidRDefault="00F53952" w:rsidP="00602DBF">
                          <w:pPr>
                            <w:pStyle w:val="Footer"/>
                          </w:pPr>
                          <w:r>
                            <w:t>lorem  ipsum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EADD8" id="_x0000_t202" coordsize="21600,21600" o:spt="202" path="m,l,21600r21600,l21600,xe">
              <v:stroke joinstyle="miter"/>
              <v:path gradientshapeok="t" o:connecttype="rect"/>
            </v:shapetype>
            <v:shape id="Text Box 1" o:spid="_x0000_s1045" type="#_x0000_t202" style="position:absolute;left:0;text-align:left;margin-left:290pt;margin-top:751.5pt;width:29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" filled="f" stroked="f">
              <v:textbox inset="0,0,0,0">
                <w:txbxContent>
                  <w:p w14:paraId="20F3586D" w14:textId="77777777" w:rsidR="00344B2D" w:rsidRDefault="00F53952" w:rsidP="00602DBF">
                    <w:pPr>
                      <w:pStyle w:val="Footer"/>
                    </w:pPr>
                    <w:r>
                      <w:t>lorem  ipsum :: [Date]</w:t>
                    </w:r>
                  </w:p>
                </w:txbxContent>
              </v:textbox>
              <w10:wrap type="tight"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D4690F9" wp14:editId="4734872F">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1734" w14:textId="77777777" w:rsidR="00344B2D" w:rsidRDefault="00F53952" w:rsidP="00602DBF">
                          <w:pPr>
                            <w:pStyle w:val="Page"/>
                          </w:pPr>
                          <w:r>
                            <w:fldChar w:fldCharType="begin"/>
                          </w:r>
                          <w:r>
                            <w:instrText xml:space="preserve"> page </w:instrText>
                          </w:r>
                          <w:r>
                            <w:fldChar w:fldCharType="separate"/>
                          </w:r>
                          <w:r w:rsidR="00EB0F6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90F9" id="_x0000_s1046" type="#_x0000_t202" style="position:absolute;left:0;text-align:left;margin-left:28.8pt;margin-top:751.5pt;width:153.2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" filled="f" stroked="f">
              <v:textbox inset="0,0,0,0">
                <w:txbxContent>
                  <w:p w14:paraId="772D1734" w14:textId="77777777" w:rsidR="00344B2D" w:rsidRDefault="00F53952" w:rsidP="00602DBF">
                    <w:pPr>
                      <w:pStyle w:val="Page"/>
                    </w:pPr>
                    <w:r>
                      <w:fldChar w:fldCharType="begin"/>
                    </w:r>
                    <w:r>
                      <w:instrText xml:space="preserve"> page </w:instrText>
                    </w:r>
                    <w:r>
                      <w:fldChar w:fldCharType="separate"/>
                    </w:r>
                    <w:r w:rsidR="00EB0F63">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D06F9" w14:textId="77777777" w:rsidR="00744E01" w:rsidRDefault="00744E01" w:rsidP="00344B2D">
      <w:pPr>
        <w:spacing w:after="0"/>
      </w:pPr>
      <w:r>
        <w:separator/>
      </w:r>
    </w:p>
  </w:footnote>
  <w:footnote w:type="continuationSeparator" w:id="0">
    <w:p w14:paraId="56D1EBFD" w14:textId="77777777" w:rsidR="00744E01" w:rsidRDefault="00744E01" w:rsidP="00344B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6DD8"/>
    <w:multiLevelType w:val="hybridMultilevel"/>
    <w:tmpl w:val="79EC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E0A75"/>
    <w:multiLevelType w:val="hybridMultilevel"/>
    <w:tmpl w:val="9968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D50F3"/>
    <w:multiLevelType w:val="hybridMultilevel"/>
    <w:tmpl w:val="6FE0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C23F4"/>
    <w:multiLevelType w:val="multilevel"/>
    <w:tmpl w:val="13F88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92A6F"/>
    <w:multiLevelType w:val="hybridMultilevel"/>
    <w:tmpl w:val="504E3F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744713"/>
    <w:multiLevelType w:val="hybridMultilevel"/>
    <w:tmpl w:val="CD9C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56F48"/>
    <w:multiLevelType w:val="hybridMultilevel"/>
    <w:tmpl w:val="CBDC3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74C21"/>
    <w:multiLevelType w:val="multilevel"/>
    <w:tmpl w:val="8012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F59B6"/>
    <w:multiLevelType w:val="hybridMultilevel"/>
    <w:tmpl w:val="DB865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185DD5"/>
    <w:multiLevelType w:val="hybridMultilevel"/>
    <w:tmpl w:val="DC2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B2EAF"/>
    <w:multiLevelType w:val="hybridMultilevel"/>
    <w:tmpl w:val="43AA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021EA"/>
    <w:multiLevelType w:val="hybridMultilevel"/>
    <w:tmpl w:val="30D6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66EB1"/>
    <w:multiLevelType w:val="hybridMultilevel"/>
    <w:tmpl w:val="B56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20995"/>
    <w:multiLevelType w:val="multilevel"/>
    <w:tmpl w:val="71DC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65FF4"/>
    <w:multiLevelType w:val="multilevel"/>
    <w:tmpl w:val="D2A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4C7310"/>
    <w:multiLevelType w:val="hybridMultilevel"/>
    <w:tmpl w:val="D542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60A3C"/>
    <w:multiLevelType w:val="hybridMultilevel"/>
    <w:tmpl w:val="88A45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A038B"/>
    <w:multiLevelType w:val="hybridMultilevel"/>
    <w:tmpl w:val="23F4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4016C"/>
    <w:multiLevelType w:val="multilevel"/>
    <w:tmpl w:val="8B54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80ECA"/>
    <w:multiLevelType w:val="hybridMultilevel"/>
    <w:tmpl w:val="224A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D1974"/>
    <w:multiLevelType w:val="hybridMultilevel"/>
    <w:tmpl w:val="34BE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5177A"/>
    <w:multiLevelType w:val="hybridMultilevel"/>
    <w:tmpl w:val="1EC6D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B7E17"/>
    <w:multiLevelType w:val="hybridMultilevel"/>
    <w:tmpl w:val="DAE8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E473A"/>
    <w:multiLevelType w:val="hybridMultilevel"/>
    <w:tmpl w:val="7B44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328CD"/>
    <w:multiLevelType w:val="hybridMultilevel"/>
    <w:tmpl w:val="F582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55009"/>
    <w:multiLevelType w:val="hybridMultilevel"/>
    <w:tmpl w:val="544A06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E2909"/>
    <w:multiLevelType w:val="hybridMultilevel"/>
    <w:tmpl w:val="EDEAE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7F683B"/>
    <w:multiLevelType w:val="hybridMultilevel"/>
    <w:tmpl w:val="89505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616025"/>
    <w:multiLevelType w:val="hybridMultilevel"/>
    <w:tmpl w:val="728271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5479A"/>
    <w:multiLevelType w:val="hybridMultilevel"/>
    <w:tmpl w:val="453E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50163"/>
    <w:multiLevelType w:val="hybridMultilevel"/>
    <w:tmpl w:val="E5BC1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AB542A"/>
    <w:multiLevelType w:val="hybridMultilevel"/>
    <w:tmpl w:val="58D8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3A5639"/>
    <w:multiLevelType w:val="hybridMultilevel"/>
    <w:tmpl w:val="21B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206CD"/>
    <w:multiLevelType w:val="hybridMultilevel"/>
    <w:tmpl w:val="1076C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3"/>
  </w:num>
  <w:num w:numId="4">
    <w:abstractNumId w:val="11"/>
  </w:num>
  <w:num w:numId="5">
    <w:abstractNumId w:val="19"/>
  </w:num>
  <w:num w:numId="6">
    <w:abstractNumId w:val="2"/>
  </w:num>
  <w:num w:numId="7">
    <w:abstractNumId w:val="12"/>
  </w:num>
  <w:num w:numId="8">
    <w:abstractNumId w:val="33"/>
  </w:num>
  <w:num w:numId="9">
    <w:abstractNumId w:val="32"/>
  </w:num>
  <w:num w:numId="10">
    <w:abstractNumId w:val="4"/>
  </w:num>
  <w:num w:numId="11">
    <w:abstractNumId w:val="27"/>
  </w:num>
  <w:num w:numId="12">
    <w:abstractNumId w:val="30"/>
  </w:num>
  <w:num w:numId="13">
    <w:abstractNumId w:val="26"/>
  </w:num>
  <w:num w:numId="14">
    <w:abstractNumId w:val="17"/>
  </w:num>
  <w:num w:numId="15">
    <w:abstractNumId w:val="20"/>
  </w:num>
  <w:num w:numId="16">
    <w:abstractNumId w:val="22"/>
  </w:num>
  <w:num w:numId="17">
    <w:abstractNumId w:val="25"/>
  </w:num>
  <w:num w:numId="18">
    <w:abstractNumId w:val="28"/>
  </w:num>
  <w:num w:numId="19">
    <w:abstractNumId w:val="16"/>
  </w:num>
  <w:num w:numId="20">
    <w:abstractNumId w:val="10"/>
  </w:num>
  <w:num w:numId="21">
    <w:abstractNumId w:val="31"/>
  </w:num>
  <w:num w:numId="22">
    <w:abstractNumId w:val="14"/>
  </w:num>
  <w:num w:numId="23">
    <w:abstractNumId w:val="24"/>
  </w:num>
  <w:num w:numId="24">
    <w:abstractNumId w:val="8"/>
  </w:num>
  <w:num w:numId="25">
    <w:abstractNumId w:val="0"/>
  </w:num>
  <w:num w:numId="26">
    <w:abstractNumId w:val="29"/>
  </w:num>
  <w:num w:numId="27">
    <w:abstractNumId w:val="21"/>
  </w:num>
  <w:num w:numId="28">
    <w:abstractNumId w:val="13"/>
  </w:num>
  <w:num w:numId="29">
    <w:abstractNumId w:val="7"/>
  </w:num>
  <w:num w:numId="30">
    <w:abstractNumId w:val="18"/>
  </w:num>
  <w:num w:numId="31">
    <w:abstractNumId w:val="1"/>
  </w:num>
  <w:num w:numId="32">
    <w:abstractNumId w:val="9"/>
  </w:num>
  <w:num w:numId="33">
    <w:abstractNumId w:val="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removePersonalInformation/>
  <w:removeDateAndTime/>
  <w:embedSystemFonts/>
  <w:bordersDoNotSurroundHeader/>
  <w:bordersDoNotSurroundFooter/>
  <w:proofState w:spelling="clean" w:grammar="clean"/>
  <w:documentProtection w:edit="readOnly"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F73C64"/>
    <w:rsid w:val="00010A02"/>
    <w:rsid w:val="00084E5C"/>
    <w:rsid w:val="0008659C"/>
    <w:rsid w:val="000929D7"/>
    <w:rsid w:val="000C67E7"/>
    <w:rsid w:val="000E6A64"/>
    <w:rsid w:val="00127242"/>
    <w:rsid w:val="00184DDA"/>
    <w:rsid w:val="00297DE6"/>
    <w:rsid w:val="002B6B7A"/>
    <w:rsid w:val="002B6DE3"/>
    <w:rsid w:val="002D353A"/>
    <w:rsid w:val="003052DD"/>
    <w:rsid w:val="00322CFC"/>
    <w:rsid w:val="00340594"/>
    <w:rsid w:val="00345AD6"/>
    <w:rsid w:val="00354D04"/>
    <w:rsid w:val="003732D0"/>
    <w:rsid w:val="00375AC5"/>
    <w:rsid w:val="003861C0"/>
    <w:rsid w:val="00391222"/>
    <w:rsid w:val="00396FBC"/>
    <w:rsid w:val="003B693F"/>
    <w:rsid w:val="00425168"/>
    <w:rsid w:val="00435574"/>
    <w:rsid w:val="00437381"/>
    <w:rsid w:val="00437465"/>
    <w:rsid w:val="00442450"/>
    <w:rsid w:val="0044442A"/>
    <w:rsid w:val="00497A5F"/>
    <w:rsid w:val="004B5F1C"/>
    <w:rsid w:val="004F7DC3"/>
    <w:rsid w:val="00500E7B"/>
    <w:rsid w:val="005909EB"/>
    <w:rsid w:val="005C04F9"/>
    <w:rsid w:val="005C210F"/>
    <w:rsid w:val="005E03BE"/>
    <w:rsid w:val="005E6903"/>
    <w:rsid w:val="00602DBF"/>
    <w:rsid w:val="00626BFF"/>
    <w:rsid w:val="006777E0"/>
    <w:rsid w:val="006A6AF1"/>
    <w:rsid w:val="006B052E"/>
    <w:rsid w:val="006E3AA5"/>
    <w:rsid w:val="006F32BA"/>
    <w:rsid w:val="00744E01"/>
    <w:rsid w:val="0077267C"/>
    <w:rsid w:val="007A07DE"/>
    <w:rsid w:val="00804CB9"/>
    <w:rsid w:val="00867CD7"/>
    <w:rsid w:val="00890929"/>
    <w:rsid w:val="008D170A"/>
    <w:rsid w:val="008F51B0"/>
    <w:rsid w:val="008F7A00"/>
    <w:rsid w:val="00900557"/>
    <w:rsid w:val="00955D3F"/>
    <w:rsid w:val="00960A69"/>
    <w:rsid w:val="009A0934"/>
    <w:rsid w:val="009B7458"/>
    <w:rsid w:val="009D46FA"/>
    <w:rsid w:val="00A05080"/>
    <w:rsid w:val="00A40021"/>
    <w:rsid w:val="00A5420A"/>
    <w:rsid w:val="00A878A6"/>
    <w:rsid w:val="00AB0BF0"/>
    <w:rsid w:val="00AF7A48"/>
    <w:rsid w:val="00B33E1B"/>
    <w:rsid w:val="00BA5450"/>
    <w:rsid w:val="00BB029E"/>
    <w:rsid w:val="00BB04F8"/>
    <w:rsid w:val="00BC71CA"/>
    <w:rsid w:val="00BF07BD"/>
    <w:rsid w:val="00C5618E"/>
    <w:rsid w:val="00CF0606"/>
    <w:rsid w:val="00D63F00"/>
    <w:rsid w:val="00D82BF0"/>
    <w:rsid w:val="00DB372A"/>
    <w:rsid w:val="00DC2303"/>
    <w:rsid w:val="00DD4FB8"/>
    <w:rsid w:val="00E72C47"/>
    <w:rsid w:val="00EA0257"/>
    <w:rsid w:val="00EB0F63"/>
    <w:rsid w:val="00EC4997"/>
    <w:rsid w:val="00EE1BCF"/>
    <w:rsid w:val="00F30B00"/>
    <w:rsid w:val="00F46D88"/>
    <w:rsid w:val="00F53952"/>
    <w:rsid w:val="00F73C64"/>
    <w:rsid w:val="00F764B8"/>
    <w:rsid w:val="00FB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Times New Roman"/>
        <w:sz w:val="22"/>
        <w:szCs w:val="22"/>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35574"/>
    <w:pPr>
      <w:spacing w:after="200"/>
    </w:pPr>
    <w:rPr>
      <w:sz w:val="24"/>
      <w:szCs w:val="24"/>
    </w:rPr>
  </w:style>
  <w:style w:type="paragraph" w:styleId="Heading1">
    <w:name w:val="heading 1"/>
    <w:basedOn w:val="Normal"/>
    <w:next w:val="Normal"/>
    <w:link w:val="Heading1Char"/>
    <w:uiPriority w:val="99"/>
    <w:qFormat/>
    <w:rsid w:val="0048468E"/>
    <w:pPr>
      <w:spacing w:after="0" w:line="288" w:lineRule="auto"/>
      <w:jc w:val="right"/>
      <w:outlineLvl w:val="0"/>
    </w:pPr>
    <w:rPr>
      <w:bCs/>
      <w:color w:val="990000"/>
      <w:sz w:val="48"/>
      <w:szCs w:val="32"/>
    </w:rPr>
  </w:style>
  <w:style w:type="paragraph" w:styleId="Heading2">
    <w:name w:val="heading 2"/>
    <w:basedOn w:val="Normal"/>
    <w:next w:val="Normal"/>
    <w:link w:val="Heading2Char"/>
    <w:uiPriority w:val="99"/>
    <w:qFormat/>
    <w:rsid w:val="0048468E"/>
    <w:pPr>
      <w:spacing w:line="264" w:lineRule="auto"/>
      <w:outlineLvl w:val="1"/>
    </w:pPr>
    <w:rPr>
      <w:bCs/>
      <w:color w:val="990000"/>
      <w:sz w:val="32"/>
      <w:szCs w:val="26"/>
    </w:rPr>
  </w:style>
  <w:style w:type="paragraph" w:styleId="Heading3">
    <w:name w:val="heading 3"/>
    <w:basedOn w:val="Normal"/>
    <w:next w:val="Normal"/>
    <w:link w:val="Heading3Char"/>
    <w:uiPriority w:val="99"/>
    <w:qFormat/>
    <w:rsid w:val="0048468E"/>
    <w:pPr>
      <w:spacing w:after="0" w:line="360" w:lineRule="auto"/>
      <w:outlineLvl w:val="2"/>
    </w:pPr>
    <w:rPr>
      <w:b/>
      <w:bCs/>
      <w:color w:val="333333"/>
      <w:sz w:val="20"/>
    </w:rPr>
  </w:style>
  <w:style w:type="paragraph" w:styleId="Heading4">
    <w:name w:val="heading 4"/>
    <w:basedOn w:val="Normal"/>
    <w:next w:val="Normal"/>
    <w:link w:val="Heading4Char"/>
    <w:uiPriority w:val="99"/>
    <w:qFormat/>
    <w:rsid w:val="0048468E"/>
    <w:pPr>
      <w:spacing w:after="0" w:line="264" w:lineRule="auto"/>
      <w:jc w:val="right"/>
      <w:outlineLvl w:val="3"/>
    </w:pPr>
    <w:rPr>
      <w:bCs/>
      <w:iCs/>
      <w:color w:val="99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468E"/>
    <w:rPr>
      <w:rFonts w:ascii="Century Gothic" w:hAnsi="Century Gothic" w:cs="Times New Roman"/>
      <w:bCs/>
      <w:color w:val="990000"/>
      <w:sz w:val="32"/>
      <w:szCs w:val="32"/>
    </w:rPr>
  </w:style>
  <w:style w:type="character" w:customStyle="1" w:styleId="Heading2Char">
    <w:name w:val="Heading 2 Char"/>
    <w:basedOn w:val="DefaultParagraphFont"/>
    <w:link w:val="Heading2"/>
    <w:uiPriority w:val="99"/>
    <w:locked/>
    <w:rsid w:val="0048468E"/>
    <w:rPr>
      <w:rFonts w:ascii="Century Gothic" w:hAnsi="Century Gothic" w:cs="Times New Roman"/>
      <w:bCs/>
      <w:color w:val="990000"/>
      <w:sz w:val="26"/>
      <w:szCs w:val="26"/>
    </w:rPr>
  </w:style>
  <w:style w:type="character" w:customStyle="1" w:styleId="Heading3Char">
    <w:name w:val="Heading 3 Char"/>
    <w:basedOn w:val="DefaultParagraphFont"/>
    <w:link w:val="Heading3"/>
    <w:uiPriority w:val="99"/>
    <w:locked/>
    <w:rsid w:val="0048468E"/>
    <w:rPr>
      <w:rFonts w:ascii="Century Gothic" w:hAnsi="Century Gothic" w:cs="Times New Roman"/>
      <w:b/>
      <w:bCs/>
      <w:color w:val="333333"/>
      <w:sz w:val="20"/>
    </w:rPr>
  </w:style>
  <w:style w:type="character" w:customStyle="1" w:styleId="Heading4Char">
    <w:name w:val="Heading 4 Char"/>
    <w:basedOn w:val="DefaultParagraphFont"/>
    <w:link w:val="Heading4"/>
    <w:uiPriority w:val="99"/>
    <w:locked/>
    <w:rsid w:val="0048468E"/>
    <w:rPr>
      <w:rFonts w:ascii="Century Gothic" w:hAnsi="Century Gothic" w:cs="Times New Roman"/>
      <w:bCs/>
      <w:iCs/>
      <w:color w:val="990000"/>
      <w:sz w:val="28"/>
    </w:rPr>
  </w:style>
  <w:style w:type="paragraph" w:styleId="Header">
    <w:name w:val="header"/>
    <w:basedOn w:val="Normal"/>
    <w:link w:val="HeaderChar"/>
    <w:uiPriority w:val="99"/>
    <w:semiHidden/>
    <w:rsid w:val="0048468E"/>
    <w:pPr>
      <w:tabs>
        <w:tab w:val="center" w:pos="4320"/>
        <w:tab w:val="right" w:pos="8640"/>
      </w:tabs>
      <w:spacing w:after="0"/>
    </w:pPr>
  </w:style>
  <w:style w:type="character" w:customStyle="1" w:styleId="HeaderChar">
    <w:name w:val="Header Char"/>
    <w:basedOn w:val="DefaultParagraphFont"/>
    <w:link w:val="Header"/>
    <w:uiPriority w:val="99"/>
    <w:semiHidden/>
    <w:locked/>
    <w:rsid w:val="0048468E"/>
    <w:rPr>
      <w:rFonts w:cs="Times New Roman"/>
    </w:rPr>
  </w:style>
  <w:style w:type="paragraph" w:styleId="Footer">
    <w:name w:val="footer"/>
    <w:basedOn w:val="Normal"/>
    <w:link w:val="FooterChar"/>
    <w:uiPriority w:val="99"/>
    <w:rsid w:val="0048468E"/>
    <w:pPr>
      <w:spacing w:after="0"/>
      <w:jc w:val="right"/>
    </w:pPr>
    <w:rPr>
      <w:b/>
      <w:color w:val="989898"/>
      <w:sz w:val="20"/>
    </w:rPr>
  </w:style>
  <w:style w:type="character" w:customStyle="1" w:styleId="FooterChar">
    <w:name w:val="Footer Char"/>
    <w:basedOn w:val="DefaultParagraphFont"/>
    <w:link w:val="Footer"/>
    <w:uiPriority w:val="99"/>
    <w:locked/>
    <w:rsid w:val="0048468E"/>
    <w:rPr>
      <w:rFonts w:cs="Times New Roman"/>
      <w:b/>
      <w:color w:val="989898"/>
      <w:sz w:val="20"/>
    </w:rPr>
  </w:style>
  <w:style w:type="paragraph" w:styleId="Title">
    <w:name w:val="Title"/>
    <w:basedOn w:val="Normal"/>
    <w:next w:val="Normal"/>
    <w:link w:val="TitleChar"/>
    <w:uiPriority w:val="99"/>
    <w:qFormat/>
    <w:rsid w:val="0048468E"/>
    <w:pPr>
      <w:spacing w:after="0"/>
      <w:jc w:val="right"/>
    </w:pPr>
    <w:rPr>
      <w:color w:val="FFFFFF"/>
      <w:sz w:val="80"/>
      <w:szCs w:val="52"/>
    </w:rPr>
  </w:style>
  <w:style w:type="character" w:customStyle="1" w:styleId="TitleChar">
    <w:name w:val="Title Char"/>
    <w:basedOn w:val="DefaultParagraphFont"/>
    <w:link w:val="Title"/>
    <w:uiPriority w:val="99"/>
    <w:locked/>
    <w:rsid w:val="0048468E"/>
    <w:rPr>
      <w:rFonts w:ascii="Century Gothic" w:hAnsi="Century Gothic" w:cs="Times New Roman"/>
      <w:color w:val="FFFFFF"/>
      <w:sz w:val="52"/>
      <w:szCs w:val="52"/>
    </w:rPr>
  </w:style>
  <w:style w:type="paragraph" w:styleId="Subtitle">
    <w:name w:val="Subtitle"/>
    <w:basedOn w:val="Normal"/>
    <w:next w:val="Normal"/>
    <w:link w:val="SubtitleChar"/>
    <w:uiPriority w:val="99"/>
    <w:qFormat/>
    <w:rsid w:val="0048468E"/>
    <w:pPr>
      <w:numPr>
        <w:ilvl w:val="1"/>
      </w:numPr>
      <w:spacing w:after="0"/>
    </w:pPr>
    <w:rPr>
      <w:iCs/>
      <w:color w:val="990000"/>
      <w:sz w:val="44"/>
    </w:rPr>
  </w:style>
  <w:style w:type="character" w:customStyle="1" w:styleId="SubtitleChar">
    <w:name w:val="Subtitle Char"/>
    <w:basedOn w:val="DefaultParagraphFont"/>
    <w:link w:val="Subtitle"/>
    <w:uiPriority w:val="99"/>
    <w:locked/>
    <w:rsid w:val="0048468E"/>
    <w:rPr>
      <w:rFonts w:ascii="Century Gothic" w:hAnsi="Century Gothic" w:cs="Times New Roman"/>
      <w:iCs/>
      <w:color w:val="990000"/>
      <w:sz w:val="44"/>
    </w:rPr>
  </w:style>
  <w:style w:type="paragraph" w:styleId="BodyText2">
    <w:name w:val="Body Text 2"/>
    <w:basedOn w:val="Normal"/>
    <w:link w:val="BodyText2Char"/>
    <w:uiPriority w:val="99"/>
    <w:rsid w:val="0048468E"/>
    <w:pPr>
      <w:spacing w:after="0" w:line="300" w:lineRule="auto"/>
    </w:pPr>
    <w:rPr>
      <w:color w:val="989898"/>
      <w:sz w:val="18"/>
    </w:rPr>
  </w:style>
  <w:style w:type="character" w:customStyle="1" w:styleId="BodyText2Char">
    <w:name w:val="Body Text 2 Char"/>
    <w:basedOn w:val="DefaultParagraphFont"/>
    <w:link w:val="BodyText2"/>
    <w:uiPriority w:val="99"/>
    <w:locked/>
    <w:rsid w:val="0048468E"/>
    <w:rPr>
      <w:rFonts w:cs="Times New Roman"/>
      <w:color w:val="989898"/>
      <w:sz w:val="18"/>
    </w:rPr>
  </w:style>
  <w:style w:type="paragraph" w:styleId="BodyText">
    <w:name w:val="Body Text"/>
    <w:basedOn w:val="Normal"/>
    <w:link w:val="BodyTextChar"/>
    <w:uiPriority w:val="99"/>
    <w:rsid w:val="0048468E"/>
    <w:pPr>
      <w:spacing w:after="180" w:line="360" w:lineRule="auto"/>
    </w:pPr>
    <w:rPr>
      <w:color w:val="333333"/>
      <w:sz w:val="18"/>
    </w:rPr>
  </w:style>
  <w:style w:type="character" w:customStyle="1" w:styleId="BodyTextChar">
    <w:name w:val="Body Text Char"/>
    <w:basedOn w:val="DefaultParagraphFont"/>
    <w:link w:val="BodyText"/>
    <w:uiPriority w:val="99"/>
    <w:locked/>
    <w:rsid w:val="0048468E"/>
    <w:rPr>
      <w:rFonts w:cs="Times New Roman"/>
      <w:color w:val="333333"/>
      <w:sz w:val="18"/>
    </w:rPr>
  </w:style>
  <w:style w:type="paragraph" w:styleId="BlockText">
    <w:name w:val="Block Text"/>
    <w:basedOn w:val="Normal"/>
    <w:uiPriority w:val="99"/>
    <w:rsid w:val="0048468E"/>
    <w:pPr>
      <w:spacing w:after="0"/>
      <w:jc w:val="right"/>
    </w:pPr>
    <w:rPr>
      <w:b/>
      <w:iCs/>
      <w:color w:val="FFFFFF"/>
      <w:sz w:val="36"/>
    </w:rPr>
  </w:style>
  <w:style w:type="paragraph" w:styleId="BodyText3">
    <w:name w:val="Body Text 3"/>
    <w:basedOn w:val="Normal"/>
    <w:link w:val="BodyText3Char"/>
    <w:uiPriority w:val="99"/>
    <w:rsid w:val="0048468E"/>
    <w:pPr>
      <w:spacing w:after="0"/>
      <w:jc w:val="right"/>
    </w:pPr>
    <w:rPr>
      <w:b/>
      <w:color w:val="FFFFFF"/>
      <w:sz w:val="20"/>
      <w:szCs w:val="16"/>
    </w:rPr>
  </w:style>
  <w:style w:type="character" w:customStyle="1" w:styleId="BodyText3Char">
    <w:name w:val="Body Text 3 Char"/>
    <w:basedOn w:val="DefaultParagraphFont"/>
    <w:link w:val="BodyText3"/>
    <w:uiPriority w:val="99"/>
    <w:locked/>
    <w:rsid w:val="0048468E"/>
    <w:rPr>
      <w:rFonts w:cs="Times New Roman"/>
      <w:b/>
      <w:color w:val="FFFFFF"/>
      <w:sz w:val="16"/>
      <w:szCs w:val="16"/>
    </w:rPr>
  </w:style>
  <w:style w:type="paragraph" w:customStyle="1" w:styleId="Organization">
    <w:name w:val="Organization"/>
    <w:basedOn w:val="Normal"/>
    <w:link w:val="OrganizationChar"/>
    <w:uiPriority w:val="99"/>
    <w:rsid w:val="0048468E"/>
    <w:pPr>
      <w:spacing w:after="0"/>
    </w:pPr>
    <w:rPr>
      <w:b/>
      <w:color w:val="990000"/>
    </w:rPr>
  </w:style>
  <w:style w:type="character" w:customStyle="1" w:styleId="OrganizationChar">
    <w:name w:val="Organization Char"/>
    <w:basedOn w:val="DefaultParagraphFont"/>
    <w:link w:val="Organization"/>
    <w:uiPriority w:val="99"/>
    <w:locked/>
    <w:rsid w:val="0048468E"/>
    <w:rPr>
      <w:rFonts w:cs="Times New Roman"/>
      <w:b/>
      <w:color w:val="990000"/>
    </w:rPr>
  </w:style>
  <w:style w:type="paragraph" w:customStyle="1" w:styleId="ContactDetails">
    <w:name w:val="Contact Details"/>
    <w:basedOn w:val="Normal"/>
    <w:link w:val="ContactDetailsChar"/>
    <w:uiPriority w:val="99"/>
    <w:rsid w:val="0048468E"/>
    <w:rPr>
      <w:color w:val="FFFFFF"/>
      <w:sz w:val="20"/>
    </w:rPr>
  </w:style>
  <w:style w:type="character" w:customStyle="1" w:styleId="ContactDetailsChar">
    <w:name w:val="Contact Details Char"/>
    <w:basedOn w:val="DefaultParagraphFont"/>
    <w:link w:val="ContactDetails"/>
    <w:uiPriority w:val="99"/>
    <w:locked/>
    <w:rsid w:val="0048468E"/>
    <w:rPr>
      <w:rFonts w:cs="Times New Roman"/>
      <w:color w:val="FFFFFF"/>
      <w:sz w:val="20"/>
    </w:rPr>
  </w:style>
  <w:style w:type="paragraph" w:styleId="Date">
    <w:name w:val="Date"/>
    <w:basedOn w:val="Normal"/>
    <w:next w:val="Normal"/>
    <w:link w:val="DateChar"/>
    <w:uiPriority w:val="99"/>
    <w:rsid w:val="0048468E"/>
    <w:pPr>
      <w:spacing w:after="0"/>
      <w:jc w:val="right"/>
    </w:pPr>
    <w:rPr>
      <w:color w:val="FFFFFF"/>
      <w:sz w:val="60"/>
    </w:rPr>
  </w:style>
  <w:style w:type="character" w:customStyle="1" w:styleId="DateChar">
    <w:name w:val="Date Char"/>
    <w:basedOn w:val="DefaultParagraphFont"/>
    <w:link w:val="Date"/>
    <w:uiPriority w:val="99"/>
    <w:locked/>
    <w:rsid w:val="0048468E"/>
    <w:rPr>
      <w:rFonts w:cs="Times New Roman"/>
      <w:color w:val="FFFFFF"/>
      <w:sz w:val="60"/>
    </w:rPr>
  </w:style>
  <w:style w:type="paragraph" w:customStyle="1" w:styleId="Byline">
    <w:name w:val="Byline"/>
    <w:basedOn w:val="Normal"/>
    <w:uiPriority w:val="99"/>
    <w:rsid w:val="0048468E"/>
    <w:rPr>
      <w:color w:val="989898"/>
      <w:sz w:val="28"/>
    </w:rPr>
  </w:style>
  <w:style w:type="paragraph" w:customStyle="1" w:styleId="BlockHeading">
    <w:name w:val="Block Heading"/>
    <w:basedOn w:val="Normal"/>
    <w:link w:val="BlockHeadingChar"/>
    <w:uiPriority w:val="99"/>
    <w:rsid w:val="0048468E"/>
    <w:pPr>
      <w:spacing w:after="0"/>
      <w:jc w:val="right"/>
    </w:pPr>
    <w:rPr>
      <w:color w:val="FFFFFF"/>
      <w:sz w:val="48"/>
    </w:rPr>
  </w:style>
  <w:style w:type="character" w:customStyle="1" w:styleId="BlockHeadingChar">
    <w:name w:val="Block Heading Char"/>
    <w:basedOn w:val="DefaultParagraphFont"/>
    <w:link w:val="BlockHeading"/>
    <w:uiPriority w:val="99"/>
    <w:locked/>
    <w:rsid w:val="0048468E"/>
    <w:rPr>
      <w:rFonts w:cs="Times New Roman"/>
      <w:color w:val="FFFFFF"/>
      <w:sz w:val="48"/>
    </w:rPr>
  </w:style>
  <w:style w:type="paragraph" w:customStyle="1" w:styleId="Event">
    <w:name w:val="Event"/>
    <w:basedOn w:val="Normal"/>
    <w:link w:val="EventChar"/>
    <w:uiPriority w:val="99"/>
    <w:rsid w:val="0048468E"/>
    <w:pPr>
      <w:spacing w:after="0"/>
    </w:pPr>
    <w:rPr>
      <w:color w:val="989898"/>
      <w:sz w:val="48"/>
    </w:rPr>
  </w:style>
  <w:style w:type="character" w:customStyle="1" w:styleId="EventChar">
    <w:name w:val="Event Char"/>
    <w:basedOn w:val="DefaultParagraphFont"/>
    <w:link w:val="Event"/>
    <w:uiPriority w:val="99"/>
    <w:locked/>
    <w:rsid w:val="0048468E"/>
    <w:rPr>
      <w:rFonts w:cs="Times New Roman"/>
      <w:color w:val="989898"/>
      <w:sz w:val="48"/>
    </w:rPr>
  </w:style>
  <w:style w:type="paragraph" w:customStyle="1" w:styleId="Mailer">
    <w:name w:val="Mailer"/>
    <w:basedOn w:val="Normal"/>
    <w:link w:val="MailerChar"/>
    <w:uiPriority w:val="99"/>
    <w:rsid w:val="0048468E"/>
    <w:pPr>
      <w:spacing w:after="0"/>
    </w:pPr>
    <w:rPr>
      <w:b/>
      <w:color w:val="666666"/>
      <w:sz w:val="20"/>
    </w:rPr>
  </w:style>
  <w:style w:type="character" w:customStyle="1" w:styleId="MailerChar">
    <w:name w:val="Mailer Char"/>
    <w:basedOn w:val="DefaultParagraphFont"/>
    <w:link w:val="Mailer"/>
    <w:uiPriority w:val="99"/>
    <w:locked/>
    <w:rsid w:val="0048468E"/>
    <w:rPr>
      <w:rFonts w:cs="Times New Roman"/>
      <w:b/>
      <w:color w:val="666666"/>
      <w:sz w:val="20"/>
    </w:rPr>
  </w:style>
  <w:style w:type="paragraph" w:customStyle="1" w:styleId="Recipient">
    <w:name w:val="Recipient"/>
    <w:basedOn w:val="Normal"/>
    <w:link w:val="RecipientChar"/>
    <w:uiPriority w:val="99"/>
    <w:rsid w:val="0048468E"/>
    <w:pPr>
      <w:spacing w:after="0"/>
    </w:pPr>
    <w:rPr>
      <w:b/>
      <w:color w:val="404040"/>
      <w:sz w:val="28"/>
    </w:rPr>
  </w:style>
  <w:style w:type="character" w:customStyle="1" w:styleId="RecipientChar">
    <w:name w:val="Recipient Char"/>
    <w:basedOn w:val="DefaultParagraphFont"/>
    <w:link w:val="Recipient"/>
    <w:uiPriority w:val="99"/>
    <w:locked/>
    <w:rsid w:val="0048468E"/>
    <w:rPr>
      <w:rFonts w:cs="Times New Roman"/>
      <w:b/>
      <w:color w:val="404040"/>
      <w:sz w:val="28"/>
    </w:rPr>
  </w:style>
  <w:style w:type="paragraph" w:customStyle="1" w:styleId="Page">
    <w:name w:val="Page"/>
    <w:basedOn w:val="Normal"/>
    <w:link w:val="PageChar"/>
    <w:uiPriority w:val="99"/>
    <w:rsid w:val="0048468E"/>
    <w:pPr>
      <w:spacing w:after="0"/>
    </w:pPr>
    <w:rPr>
      <w:b/>
      <w:color w:val="989898"/>
      <w:sz w:val="20"/>
    </w:rPr>
  </w:style>
  <w:style w:type="character" w:customStyle="1" w:styleId="PageChar">
    <w:name w:val="Page Char"/>
    <w:basedOn w:val="DefaultParagraphFont"/>
    <w:link w:val="Page"/>
    <w:uiPriority w:val="99"/>
    <w:locked/>
    <w:rsid w:val="0048468E"/>
    <w:rPr>
      <w:rFonts w:cs="Times New Roman"/>
      <w:b/>
      <w:color w:val="989898"/>
      <w:sz w:val="20"/>
    </w:rPr>
  </w:style>
  <w:style w:type="paragraph" w:styleId="ListParagraph">
    <w:name w:val="List Paragraph"/>
    <w:basedOn w:val="Normal"/>
    <w:uiPriority w:val="34"/>
    <w:qFormat/>
    <w:rsid w:val="0048468E"/>
    <w:pPr>
      <w:ind w:left="720"/>
      <w:contextualSpacing/>
    </w:pPr>
  </w:style>
  <w:style w:type="character" w:styleId="Hyperlink">
    <w:name w:val="Hyperlink"/>
    <w:basedOn w:val="DefaultParagraphFont"/>
    <w:uiPriority w:val="99"/>
    <w:rsid w:val="0048468E"/>
    <w:rPr>
      <w:rFonts w:cs="Times New Roman"/>
      <w:color w:val="D01010"/>
      <w:u w:val="single"/>
    </w:rPr>
  </w:style>
  <w:style w:type="character" w:styleId="FollowedHyperlink">
    <w:name w:val="FollowedHyperlink"/>
    <w:basedOn w:val="DefaultParagraphFont"/>
    <w:uiPriority w:val="99"/>
    <w:rsid w:val="0048468E"/>
    <w:rPr>
      <w:rFonts w:cs="Times New Roman"/>
      <w:color w:val="E6682E"/>
      <w:u w:val="single"/>
    </w:rPr>
  </w:style>
  <w:style w:type="character" w:styleId="PageNumber">
    <w:name w:val="page number"/>
    <w:basedOn w:val="DefaultParagraphFont"/>
    <w:uiPriority w:val="99"/>
    <w:rsid w:val="0048468E"/>
    <w:rPr>
      <w:rFonts w:cs="Times New Roman"/>
    </w:rPr>
  </w:style>
  <w:style w:type="character" w:styleId="HTMLCite">
    <w:name w:val="HTML Cite"/>
    <w:basedOn w:val="DefaultParagraphFont"/>
    <w:uiPriority w:val="99"/>
    <w:rsid w:val="0048468E"/>
    <w:rPr>
      <w:rFonts w:cs="Times New Roman"/>
      <w:i/>
    </w:rPr>
  </w:style>
  <w:style w:type="character" w:styleId="Strong">
    <w:name w:val="Strong"/>
    <w:basedOn w:val="DefaultParagraphFont"/>
    <w:uiPriority w:val="22"/>
    <w:qFormat/>
    <w:rsid w:val="0048468E"/>
    <w:rPr>
      <w:rFonts w:cs="Times New Roman"/>
      <w:b/>
    </w:rPr>
  </w:style>
  <w:style w:type="paragraph" w:customStyle="1" w:styleId="lead">
    <w:name w:val="lead"/>
    <w:basedOn w:val="Normal"/>
    <w:uiPriority w:val="99"/>
    <w:rsid w:val="0048468E"/>
    <w:pPr>
      <w:spacing w:beforeLines="1" w:afterLines="1"/>
    </w:pPr>
    <w:rPr>
      <w:rFonts w:ascii="Times" w:hAnsi="Times"/>
      <w:sz w:val="20"/>
      <w:szCs w:val="20"/>
    </w:rPr>
  </w:style>
  <w:style w:type="paragraph" w:styleId="NormalWeb">
    <w:name w:val="Normal (Web)"/>
    <w:basedOn w:val="Normal"/>
    <w:uiPriority w:val="99"/>
    <w:rsid w:val="0048468E"/>
    <w:pPr>
      <w:spacing w:beforeLines="1" w:afterLines="1"/>
    </w:pPr>
    <w:rPr>
      <w:rFonts w:ascii="Times" w:hAnsi="Times"/>
      <w:sz w:val="20"/>
      <w:szCs w:val="20"/>
    </w:rPr>
  </w:style>
  <w:style w:type="table" w:styleId="ColorfulGrid-Accent1">
    <w:name w:val="Colorful Grid Accent 1"/>
    <w:basedOn w:val="TableNormal"/>
    <w:uiPriority w:val="99"/>
    <w:rsid w:val="0048468E"/>
    <w:rPr>
      <w:color w:val="000000"/>
    </w:rPr>
    <w:tblPr>
      <w:tblStyleRowBandSize w:val="1"/>
      <w:tblStyleColBandSize w:val="1"/>
      <w:tblBorders>
        <w:insideH w:val="single" w:sz="4" w:space="0" w:color="FFFFFF"/>
      </w:tblBorders>
    </w:tblPr>
    <w:tcPr>
      <w:shd w:val="clear" w:color="auto" w:fill="FFB7B7"/>
    </w:tcPr>
    <w:tblStylePr w:type="firstRow">
      <w:rPr>
        <w:rFonts w:cs="Times New Roman"/>
        <w:b/>
        <w:bCs/>
      </w:rPr>
      <w:tblPr/>
      <w:tcPr>
        <w:shd w:val="clear" w:color="auto" w:fill="FF7070"/>
      </w:tcPr>
    </w:tblStylePr>
    <w:tblStylePr w:type="lastRow">
      <w:rPr>
        <w:rFonts w:cs="Times New Roman"/>
        <w:b/>
        <w:bCs/>
        <w:color w:val="000000"/>
      </w:rPr>
      <w:tblPr/>
      <w:tcPr>
        <w:shd w:val="clear" w:color="auto" w:fill="FF7070"/>
      </w:tcPr>
    </w:tblStylePr>
    <w:tblStylePr w:type="firstCol">
      <w:rPr>
        <w:rFonts w:cs="Times New Roman"/>
        <w:color w:val="FFFFFF"/>
      </w:rPr>
      <w:tblPr/>
      <w:tcPr>
        <w:shd w:val="clear" w:color="auto" w:fill="720000"/>
      </w:tcPr>
    </w:tblStylePr>
    <w:tblStylePr w:type="lastCol">
      <w:rPr>
        <w:rFonts w:cs="Times New Roman"/>
        <w:color w:val="FFFFFF"/>
      </w:rPr>
      <w:tblPr/>
      <w:tcPr>
        <w:shd w:val="clear" w:color="auto" w:fill="720000"/>
      </w:tcPr>
    </w:tblStylePr>
    <w:tblStylePr w:type="band1Vert">
      <w:rPr>
        <w:rFonts w:cs="Times New Roman"/>
      </w:rPr>
      <w:tblPr/>
      <w:tcPr>
        <w:shd w:val="clear" w:color="auto" w:fill="FF4D4D"/>
      </w:tcPr>
    </w:tblStylePr>
    <w:tblStylePr w:type="band1Horz">
      <w:rPr>
        <w:rFonts w:cs="Times New Roman"/>
      </w:rPr>
      <w:tblPr/>
      <w:tcPr>
        <w:shd w:val="clear" w:color="auto" w:fill="FF4D4D"/>
      </w:tcPr>
    </w:tblStylePr>
  </w:style>
  <w:style w:type="paragraph" w:styleId="NoSpacing">
    <w:name w:val="No Spacing"/>
    <w:uiPriority w:val="1"/>
    <w:qFormat/>
    <w:rsid w:val="00344B2D"/>
    <w:rPr>
      <w:rFonts w:asciiTheme="minorHAnsi" w:eastAsiaTheme="minorHAnsi" w:hAnsiTheme="minorHAnsi" w:cstheme="minorBidi"/>
    </w:rPr>
  </w:style>
  <w:style w:type="table" w:styleId="TableGrid">
    <w:name w:val="Table Grid"/>
    <w:basedOn w:val="TableNormal"/>
    <w:rsid w:val="008F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9B7458"/>
    <w:rPr>
      <w:color w:val="605E5C"/>
      <w:shd w:val="clear" w:color="auto" w:fill="E1DFDD"/>
    </w:rPr>
  </w:style>
  <w:style w:type="paragraph" w:customStyle="1" w:styleId="shortbottompad">
    <w:name w:val="shortbottompad"/>
    <w:basedOn w:val="Normal"/>
    <w:rsid w:val="00497A5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4489">
      <w:bodyDiv w:val="1"/>
      <w:marLeft w:val="0"/>
      <w:marRight w:val="0"/>
      <w:marTop w:val="0"/>
      <w:marBottom w:val="0"/>
      <w:divBdr>
        <w:top w:val="none" w:sz="0" w:space="0" w:color="auto"/>
        <w:left w:val="none" w:sz="0" w:space="0" w:color="auto"/>
        <w:bottom w:val="none" w:sz="0" w:space="0" w:color="auto"/>
        <w:right w:val="none" w:sz="0" w:space="0" w:color="auto"/>
      </w:divBdr>
    </w:div>
    <w:div w:id="162933952">
      <w:bodyDiv w:val="1"/>
      <w:marLeft w:val="0"/>
      <w:marRight w:val="0"/>
      <w:marTop w:val="0"/>
      <w:marBottom w:val="0"/>
      <w:divBdr>
        <w:top w:val="none" w:sz="0" w:space="0" w:color="auto"/>
        <w:left w:val="none" w:sz="0" w:space="0" w:color="auto"/>
        <w:bottom w:val="none" w:sz="0" w:space="0" w:color="auto"/>
        <w:right w:val="none" w:sz="0" w:space="0" w:color="auto"/>
      </w:divBdr>
    </w:div>
    <w:div w:id="355928593">
      <w:bodyDiv w:val="1"/>
      <w:marLeft w:val="0"/>
      <w:marRight w:val="0"/>
      <w:marTop w:val="0"/>
      <w:marBottom w:val="0"/>
      <w:divBdr>
        <w:top w:val="none" w:sz="0" w:space="0" w:color="auto"/>
        <w:left w:val="none" w:sz="0" w:space="0" w:color="auto"/>
        <w:bottom w:val="none" w:sz="0" w:space="0" w:color="auto"/>
        <w:right w:val="none" w:sz="0" w:space="0" w:color="auto"/>
      </w:divBdr>
    </w:div>
    <w:div w:id="475688060">
      <w:bodyDiv w:val="1"/>
      <w:marLeft w:val="0"/>
      <w:marRight w:val="0"/>
      <w:marTop w:val="0"/>
      <w:marBottom w:val="0"/>
      <w:divBdr>
        <w:top w:val="none" w:sz="0" w:space="0" w:color="auto"/>
        <w:left w:val="none" w:sz="0" w:space="0" w:color="auto"/>
        <w:bottom w:val="none" w:sz="0" w:space="0" w:color="auto"/>
        <w:right w:val="none" w:sz="0" w:space="0" w:color="auto"/>
      </w:divBdr>
    </w:div>
    <w:div w:id="502357294">
      <w:bodyDiv w:val="1"/>
      <w:marLeft w:val="0"/>
      <w:marRight w:val="0"/>
      <w:marTop w:val="0"/>
      <w:marBottom w:val="0"/>
      <w:divBdr>
        <w:top w:val="none" w:sz="0" w:space="0" w:color="auto"/>
        <w:left w:val="none" w:sz="0" w:space="0" w:color="auto"/>
        <w:bottom w:val="none" w:sz="0" w:space="0" w:color="auto"/>
        <w:right w:val="none" w:sz="0" w:space="0" w:color="auto"/>
      </w:divBdr>
    </w:div>
    <w:div w:id="526336883">
      <w:bodyDiv w:val="1"/>
      <w:marLeft w:val="0"/>
      <w:marRight w:val="0"/>
      <w:marTop w:val="0"/>
      <w:marBottom w:val="0"/>
      <w:divBdr>
        <w:top w:val="none" w:sz="0" w:space="0" w:color="auto"/>
        <w:left w:val="none" w:sz="0" w:space="0" w:color="auto"/>
        <w:bottom w:val="none" w:sz="0" w:space="0" w:color="auto"/>
        <w:right w:val="none" w:sz="0" w:space="0" w:color="auto"/>
      </w:divBdr>
    </w:div>
    <w:div w:id="636305126">
      <w:bodyDiv w:val="1"/>
      <w:marLeft w:val="0"/>
      <w:marRight w:val="0"/>
      <w:marTop w:val="0"/>
      <w:marBottom w:val="0"/>
      <w:divBdr>
        <w:top w:val="none" w:sz="0" w:space="0" w:color="auto"/>
        <w:left w:val="none" w:sz="0" w:space="0" w:color="auto"/>
        <w:bottom w:val="none" w:sz="0" w:space="0" w:color="auto"/>
        <w:right w:val="none" w:sz="0" w:space="0" w:color="auto"/>
      </w:divBdr>
    </w:div>
    <w:div w:id="878205818">
      <w:bodyDiv w:val="1"/>
      <w:marLeft w:val="0"/>
      <w:marRight w:val="0"/>
      <w:marTop w:val="0"/>
      <w:marBottom w:val="0"/>
      <w:divBdr>
        <w:top w:val="none" w:sz="0" w:space="0" w:color="auto"/>
        <w:left w:val="none" w:sz="0" w:space="0" w:color="auto"/>
        <w:bottom w:val="none" w:sz="0" w:space="0" w:color="auto"/>
        <w:right w:val="none" w:sz="0" w:space="0" w:color="auto"/>
      </w:divBdr>
    </w:div>
    <w:div w:id="1103837849">
      <w:bodyDiv w:val="1"/>
      <w:marLeft w:val="0"/>
      <w:marRight w:val="0"/>
      <w:marTop w:val="0"/>
      <w:marBottom w:val="0"/>
      <w:divBdr>
        <w:top w:val="none" w:sz="0" w:space="0" w:color="auto"/>
        <w:left w:val="none" w:sz="0" w:space="0" w:color="auto"/>
        <w:bottom w:val="none" w:sz="0" w:space="0" w:color="auto"/>
        <w:right w:val="none" w:sz="0" w:space="0" w:color="auto"/>
      </w:divBdr>
    </w:div>
    <w:div w:id="1140002315">
      <w:bodyDiv w:val="1"/>
      <w:marLeft w:val="0"/>
      <w:marRight w:val="0"/>
      <w:marTop w:val="0"/>
      <w:marBottom w:val="0"/>
      <w:divBdr>
        <w:top w:val="none" w:sz="0" w:space="0" w:color="auto"/>
        <w:left w:val="none" w:sz="0" w:space="0" w:color="auto"/>
        <w:bottom w:val="none" w:sz="0" w:space="0" w:color="auto"/>
        <w:right w:val="none" w:sz="0" w:space="0" w:color="auto"/>
      </w:divBdr>
    </w:div>
    <w:div w:id="1249995682">
      <w:bodyDiv w:val="1"/>
      <w:marLeft w:val="0"/>
      <w:marRight w:val="0"/>
      <w:marTop w:val="0"/>
      <w:marBottom w:val="0"/>
      <w:divBdr>
        <w:top w:val="none" w:sz="0" w:space="0" w:color="auto"/>
        <w:left w:val="none" w:sz="0" w:space="0" w:color="auto"/>
        <w:bottom w:val="none" w:sz="0" w:space="0" w:color="auto"/>
        <w:right w:val="none" w:sz="0" w:space="0" w:color="auto"/>
      </w:divBdr>
    </w:div>
    <w:div w:id="1256086933">
      <w:bodyDiv w:val="1"/>
      <w:marLeft w:val="0"/>
      <w:marRight w:val="0"/>
      <w:marTop w:val="0"/>
      <w:marBottom w:val="0"/>
      <w:divBdr>
        <w:top w:val="none" w:sz="0" w:space="0" w:color="auto"/>
        <w:left w:val="none" w:sz="0" w:space="0" w:color="auto"/>
        <w:bottom w:val="none" w:sz="0" w:space="0" w:color="auto"/>
        <w:right w:val="none" w:sz="0" w:space="0" w:color="auto"/>
      </w:divBdr>
    </w:div>
    <w:div w:id="1258709379">
      <w:bodyDiv w:val="1"/>
      <w:marLeft w:val="0"/>
      <w:marRight w:val="0"/>
      <w:marTop w:val="0"/>
      <w:marBottom w:val="0"/>
      <w:divBdr>
        <w:top w:val="none" w:sz="0" w:space="0" w:color="auto"/>
        <w:left w:val="none" w:sz="0" w:space="0" w:color="auto"/>
        <w:bottom w:val="none" w:sz="0" w:space="0" w:color="auto"/>
        <w:right w:val="none" w:sz="0" w:space="0" w:color="auto"/>
      </w:divBdr>
    </w:div>
    <w:div w:id="1314484926">
      <w:marLeft w:val="0"/>
      <w:marRight w:val="0"/>
      <w:marTop w:val="0"/>
      <w:marBottom w:val="0"/>
      <w:divBdr>
        <w:top w:val="none" w:sz="0" w:space="0" w:color="auto"/>
        <w:left w:val="none" w:sz="0" w:space="0" w:color="auto"/>
        <w:bottom w:val="none" w:sz="0" w:space="0" w:color="auto"/>
        <w:right w:val="none" w:sz="0" w:space="0" w:color="auto"/>
      </w:divBdr>
      <w:divsChild>
        <w:div w:id="1314484953">
          <w:marLeft w:val="806"/>
          <w:marRight w:val="0"/>
          <w:marTop w:val="0"/>
          <w:marBottom w:val="0"/>
          <w:divBdr>
            <w:top w:val="none" w:sz="0" w:space="0" w:color="auto"/>
            <w:left w:val="none" w:sz="0" w:space="0" w:color="auto"/>
            <w:bottom w:val="none" w:sz="0" w:space="0" w:color="auto"/>
            <w:right w:val="none" w:sz="0" w:space="0" w:color="auto"/>
          </w:divBdr>
        </w:div>
        <w:div w:id="1314484971">
          <w:marLeft w:val="806"/>
          <w:marRight w:val="0"/>
          <w:marTop w:val="0"/>
          <w:marBottom w:val="0"/>
          <w:divBdr>
            <w:top w:val="none" w:sz="0" w:space="0" w:color="auto"/>
            <w:left w:val="none" w:sz="0" w:space="0" w:color="auto"/>
            <w:bottom w:val="none" w:sz="0" w:space="0" w:color="auto"/>
            <w:right w:val="none" w:sz="0" w:space="0" w:color="auto"/>
          </w:divBdr>
        </w:div>
        <w:div w:id="1314485000">
          <w:marLeft w:val="806"/>
          <w:marRight w:val="0"/>
          <w:marTop w:val="0"/>
          <w:marBottom w:val="0"/>
          <w:divBdr>
            <w:top w:val="none" w:sz="0" w:space="0" w:color="auto"/>
            <w:left w:val="none" w:sz="0" w:space="0" w:color="auto"/>
            <w:bottom w:val="none" w:sz="0" w:space="0" w:color="auto"/>
            <w:right w:val="none" w:sz="0" w:space="0" w:color="auto"/>
          </w:divBdr>
        </w:div>
        <w:div w:id="1314485009">
          <w:marLeft w:val="806"/>
          <w:marRight w:val="0"/>
          <w:marTop w:val="0"/>
          <w:marBottom w:val="0"/>
          <w:divBdr>
            <w:top w:val="none" w:sz="0" w:space="0" w:color="auto"/>
            <w:left w:val="none" w:sz="0" w:space="0" w:color="auto"/>
            <w:bottom w:val="none" w:sz="0" w:space="0" w:color="auto"/>
            <w:right w:val="none" w:sz="0" w:space="0" w:color="auto"/>
          </w:divBdr>
        </w:div>
      </w:divsChild>
    </w:div>
    <w:div w:id="1314484928">
      <w:marLeft w:val="0"/>
      <w:marRight w:val="0"/>
      <w:marTop w:val="0"/>
      <w:marBottom w:val="0"/>
      <w:divBdr>
        <w:top w:val="none" w:sz="0" w:space="0" w:color="auto"/>
        <w:left w:val="none" w:sz="0" w:space="0" w:color="auto"/>
        <w:bottom w:val="none" w:sz="0" w:space="0" w:color="auto"/>
        <w:right w:val="none" w:sz="0" w:space="0" w:color="auto"/>
      </w:divBdr>
      <w:divsChild>
        <w:div w:id="1314484956">
          <w:marLeft w:val="547"/>
          <w:marRight w:val="0"/>
          <w:marTop w:val="0"/>
          <w:marBottom w:val="0"/>
          <w:divBdr>
            <w:top w:val="none" w:sz="0" w:space="0" w:color="auto"/>
            <w:left w:val="none" w:sz="0" w:space="0" w:color="auto"/>
            <w:bottom w:val="none" w:sz="0" w:space="0" w:color="auto"/>
            <w:right w:val="none" w:sz="0" w:space="0" w:color="auto"/>
          </w:divBdr>
        </w:div>
      </w:divsChild>
    </w:div>
    <w:div w:id="1314484939">
      <w:marLeft w:val="0"/>
      <w:marRight w:val="0"/>
      <w:marTop w:val="0"/>
      <w:marBottom w:val="0"/>
      <w:divBdr>
        <w:top w:val="none" w:sz="0" w:space="0" w:color="auto"/>
        <w:left w:val="none" w:sz="0" w:space="0" w:color="auto"/>
        <w:bottom w:val="none" w:sz="0" w:space="0" w:color="auto"/>
        <w:right w:val="none" w:sz="0" w:space="0" w:color="auto"/>
      </w:divBdr>
    </w:div>
    <w:div w:id="1314484943">
      <w:marLeft w:val="0"/>
      <w:marRight w:val="0"/>
      <w:marTop w:val="0"/>
      <w:marBottom w:val="0"/>
      <w:divBdr>
        <w:top w:val="none" w:sz="0" w:space="0" w:color="auto"/>
        <w:left w:val="none" w:sz="0" w:space="0" w:color="auto"/>
        <w:bottom w:val="none" w:sz="0" w:space="0" w:color="auto"/>
        <w:right w:val="none" w:sz="0" w:space="0" w:color="auto"/>
      </w:divBdr>
      <w:divsChild>
        <w:div w:id="1314484942">
          <w:marLeft w:val="547"/>
          <w:marRight w:val="0"/>
          <w:marTop w:val="0"/>
          <w:marBottom w:val="0"/>
          <w:divBdr>
            <w:top w:val="none" w:sz="0" w:space="0" w:color="auto"/>
            <w:left w:val="none" w:sz="0" w:space="0" w:color="auto"/>
            <w:bottom w:val="none" w:sz="0" w:space="0" w:color="auto"/>
            <w:right w:val="none" w:sz="0" w:space="0" w:color="auto"/>
          </w:divBdr>
        </w:div>
      </w:divsChild>
    </w:div>
    <w:div w:id="1314484959">
      <w:marLeft w:val="0"/>
      <w:marRight w:val="0"/>
      <w:marTop w:val="0"/>
      <w:marBottom w:val="0"/>
      <w:divBdr>
        <w:top w:val="none" w:sz="0" w:space="0" w:color="auto"/>
        <w:left w:val="none" w:sz="0" w:space="0" w:color="auto"/>
        <w:bottom w:val="none" w:sz="0" w:space="0" w:color="auto"/>
        <w:right w:val="none" w:sz="0" w:space="0" w:color="auto"/>
      </w:divBdr>
      <w:divsChild>
        <w:div w:id="1314484931">
          <w:marLeft w:val="547"/>
          <w:marRight w:val="0"/>
          <w:marTop w:val="0"/>
          <w:marBottom w:val="0"/>
          <w:divBdr>
            <w:top w:val="none" w:sz="0" w:space="0" w:color="auto"/>
            <w:left w:val="none" w:sz="0" w:space="0" w:color="auto"/>
            <w:bottom w:val="none" w:sz="0" w:space="0" w:color="auto"/>
            <w:right w:val="none" w:sz="0" w:space="0" w:color="auto"/>
          </w:divBdr>
        </w:div>
        <w:div w:id="1314484933">
          <w:marLeft w:val="547"/>
          <w:marRight w:val="0"/>
          <w:marTop w:val="0"/>
          <w:marBottom w:val="0"/>
          <w:divBdr>
            <w:top w:val="none" w:sz="0" w:space="0" w:color="auto"/>
            <w:left w:val="none" w:sz="0" w:space="0" w:color="auto"/>
            <w:bottom w:val="none" w:sz="0" w:space="0" w:color="auto"/>
            <w:right w:val="none" w:sz="0" w:space="0" w:color="auto"/>
          </w:divBdr>
        </w:div>
        <w:div w:id="1314484941">
          <w:marLeft w:val="547"/>
          <w:marRight w:val="0"/>
          <w:marTop w:val="0"/>
          <w:marBottom w:val="0"/>
          <w:divBdr>
            <w:top w:val="none" w:sz="0" w:space="0" w:color="auto"/>
            <w:left w:val="none" w:sz="0" w:space="0" w:color="auto"/>
            <w:bottom w:val="none" w:sz="0" w:space="0" w:color="auto"/>
            <w:right w:val="none" w:sz="0" w:space="0" w:color="auto"/>
          </w:divBdr>
        </w:div>
        <w:div w:id="1314484950">
          <w:marLeft w:val="547"/>
          <w:marRight w:val="0"/>
          <w:marTop w:val="0"/>
          <w:marBottom w:val="0"/>
          <w:divBdr>
            <w:top w:val="none" w:sz="0" w:space="0" w:color="auto"/>
            <w:left w:val="none" w:sz="0" w:space="0" w:color="auto"/>
            <w:bottom w:val="none" w:sz="0" w:space="0" w:color="auto"/>
            <w:right w:val="none" w:sz="0" w:space="0" w:color="auto"/>
          </w:divBdr>
        </w:div>
        <w:div w:id="1314484965">
          <w:marLeft w:val="547"/>
          <w:marRight w:val="0"/>
          <w:marTop w:val="0"/>
          <w:marBottom w:val="0"/>
          <w:divBdr>
            <w:top w:val="none" w:sz="0" w:space="0" w:color="auto"/>
            <w:left w:val="none" w:sz="0" w:space="0" w:color="auto"/>
            <w:bottom w:val="none" w:sz="0" w:space="0" w:color="auto"/>
            <w:right w:val="none" w:sz="0" w:space="0" w:color="auto"/>
          </w:divBdr>
        </w:div>
        <w:div w:id="1314484982">
          <w:marLeft w:val="547"/>
          <w:marRight w:val="0"/>
          <w:marTop w:val="0"/>
          <w:marBottom w:val="0"/>
          <w:divBdr>
            <w:top w:val="none" w:sz="0" w:space="0" w:color="auto"/>
            <w:left w:val="none" w:sz="0" w:space="0" w:color="auto"/>
            <w:bottom w:val="none" w:sz="0" w:space="0" w:color="auto"/>
            <w:right w:val="none" w:sz="0" w:space="0" w:color="auto"/>
          </w:divBdr>
        </w:div>
        <w:div w:id="1314484998">
          <w:marLeft w:val="547"/>
          <w:marRight w:val="0"/>
          <w:marTop w:val="0"/>
          <w:marBottom w:val="0"/>
          <w:divBdr>
            <w:top w:val="none" w:sz="0" w:space="0" w:color="auto"/>
            <w:left w:val="none" w:sz="0" w:space="0" w:color="auto"/>
            <w:bottom w:val="none" w:sz="0" w:space="0" w:color="auto"/>
            <w:right w:val="none" w:sz="0" w:space="0" w:color="auto"/>
          </w:divBdr>
        </w:div>
        <w:div w:id="1314485002">
          <w:marLeft w:val="547"/>
          <w:marRight w:val="0"/>
          <w:marTop w:val="0"/>
          <w:marBottom w:val="0"/>
          <w:divBdr>
            <w:top w:val="none" w:sz="0" w:space="0" w:color="auto"/>
            <w:left w:val="none" w:sz="0" w:space="0" w:color="auto"/>
            <w:bottom w:val="none" w:sz="0" w:space="0" w:color="auto"/>
            <w:right w:val="none" w:sz="0" w:space="0" w:color="auto"/>
          </w:divBdr>
        </w:div>
        <w:div w:id="1314485006">
          <w:marLeft w:val="547"/>
          <w:marRight w:val="0"/>
          <w:marTop w:val="0"/>
          <w:marBottom w:val="0"/>
          <w:divBdr>
            <w:top w:val="none" w:sz="0" w:space="0" w:color="auto"/>
            <w:left w:val="none" w:sz="0" w:space="0" w:color="auto"/>
            <w:bottom w:val="none" w:sz="0" w:space="0" w:color="auto"/>
            <w:right w:val="none" w:sz="0" w:space="0" w:color="auto"/>
          </w:divBdr>
        </w:div>
        <w:div w:id="1314485010">
          <w:marLeft w:val="547"/>
          <w:marRight w:val="0"/>
          <w:marTop w:val="0"/>
          <w:marBottom w:val="0"/>
          <w:divBdr>
            <w:top w:val="none" w:sz="0" w:space="0" w:color="auto"/>
            <w:left w:val="none" w:sz="0" w:space="0" w:color="auto"/>
            <w:bottom w:val="none" w:sz="0" w:space="0" w:color="auto"/>
            <w:right w:val="none" w:sz="0" w:space="0" w:color="auto"/>
          </w:divBdr>
        </w:div>
      </w:divsChild>
    </w:div>
    <w:div w:id="1314484963">
      <w:marLeft w:val="0"/>
      <w:marRight w:val="0"/>
      <w:marTop w:val="0"/>
      <w:marBottom w:val="0"/>
      <w:divBdr>
        <w:top w:val="none" w:sz="0" w:space="0" w:color="auto"/>
        <w:left w:val="none" w:sz="0" w:space="0" w:color="auto"/>
        <w:bottom w:val="none" w:sz="0" w:space="0" w:color="auto"/>
        <w:right w:val="none" w:sz="0" w:space="0" w:color="auto"/>
      </w:divBdr>
      <w:divsChild>
        <w:div w:id="1314484934">
          <w:marLeft w:val="547"/>
          <w:marRight w:val="0"/>
          <w:marTop w:val="0"/>
          <w:marBottom w:val="0"/>
          <w:divBdr>
            <w:top w:val="none" w:sz="0" w:space="0" w:color="auto"/>
            <w:left w:val="none" w:sz="0" w:space="0" w:color="auto"/>
            <w:bottom w:val="none" w:sz="0" w:space="0" w:color="auto"/>
            <w:right w:val="none" w:sz="0" w:space="0" w:color="auto"/>
          </w:divBdr>
        </w:div>
        <w:div w:id="1314484946">
          <w:marLeft w:val="1080"/>
          <w:marRight w:val="0"/>
          <w:marTop w:val="0"/>
          <w:marBottom w:val="0"/>
          <w:divBdr>
            <w:top w:val="none" w:sz="0" w:space="0" w:color="auto"/>
            <w:left w:val="none" w:sz="0" w:space="0" w:color="auto"/>
            <w:bottom w:val="none" w:sz="0" w:space="0" w:color="auto"/>
            <w:right w:val="none" w:sz="0" w:space="0" w:color="auto"/>
          </w:divBdr>
        </w:div>
        <w:div w:id="1314484988">
          <w:marLeft w:val="1080"/>
          <w:marRight w:val="0"/>
          <w:marTop w:val="0"/>
          <w:marBottom w:val="0"/>
          <w:divBdr>
            <w:top w:val="none" w:sz="0" w:space="0" w:color="auto"/>
            <w:left w:val="none" w:sz="0" w:space="0" w:color="auto"/>
            <w:bottom w:val="none" w:sz="0" w:space="0" w:color="auto"/>
            <w:right w:val="none" w:sz="0" w:space="0" w:color="auto"/>
          </w:divBdr>
        </w:div>
        <w:div w:id="1314484991">
          <w:marLeft w:val="1080"/>
          <w:marRight w:val="0"/>
          <w:marTop w:val="0"/>
          <w:marBottom w:val="0"/>
          <w:divBdr>
            <w:top w:val="none" w:sz="0" w:space="0" w:color="auto"/>
            <w:left w:val="none" w:sz="0" w:space="0" w:color="auto"/>
            <w:bottom w:val="none" w:sz="0" w:space="0" w:color="auto"/>
            <w:right w:val="none" w:sz="0" w:space="0" w:color="auto"/>
          </w:divBdr>
        </w:div>
        <w:div w:id="1314485001">
          <w:marLeft w:val="1080"/>
          <w:marRight w:val="0"/>
          <w:marTop w:val="0"/>
          <w:marBottom w:val="0"/>
          <w:divBdr>
            <w:top w:val="none" w:sz="0" w:space="0" w:color="auto"/>
            <w:left w:val="none" w:sz="0" w:space="0" w:color="auto"/>
            <w:bottom w:val="none" w:sz="0" w:space="0" w:color="auto"/>
            <w:right w:val="none" w:sz="0" w:space="0" w:color="auto"/>
          </w:divBdr>
        </w:div>
      </w:divsChild>
    </w:div>
    <w:div w:id="1314484974">
      <w:marLeft w:val="0"/>
      <w:marRight w:val="0"/>
      <w:marTop w:val="0"/>
      <w:marBottom w:val="0"/>
      <w:divBdr>
        <w:top w:val="none" w:sz="0" w:space="0" w:color="auto"/>
        <w:left w:val="none" w:sz="0" w:space="0" w:color="auto"/>
        <w:bottom w:val="none" w:sz="0" w:space="0" w:color="auto"/>
        <w:right w:val="none" w:sz="0" w:space="0" w:color="auto"/>
      </w:divBdr>
    </w:div>
    <w:div w:id="1314484979">
      <w:marLeft w:val="0"/>
      <w:marRight w:val="0"/>
      <w:marTop w:val="0"/>
      <w:marBottom w:val="0"/>
      <w:divBdr>
        <w:top w:val="none" w:sz="0" w:space="0" w:color="auto"/>
        <w:left w:val="none" w:sz="0" w:space="0" w:color="auto"/>
        <w:bottom w:val="none" w:sz="0" w:space="0" w:color="auto"/>
        <w:right w:val="none" w:sz="0" w:space="0" w:color="auto"/>
      </w:divBdr>
      <w:divsChild>
        <w:div w:id="1314484927">
          <w:marLeft w:val="0"/>
          <w:marRight w:val="0"/>
          <w:marTop w:val="0"/>
          <w:marBottom w:val="0"/>
          <w:divBdr>
            <w:top w:val="none" w:sz="0" w:space="0" w:color="auto"/>
            <w:left w:val="none" w:sz="0" w:space="0" w:color="auto"/>
            <w:bottom w:val="none" w:sz="0" w:space="0" w:color="auto"/>
            <w:right w:val="none" w:sz="0" w:space="0" w:color="auto"/>
          </w:divBdr>
        </w:div>
        <w:div w:id="1314484929">
          <w:marLeft w:val="0"/>
          <w:marRight w:val="0"/>
          <w:marTop w:val="0"/>
          <w:marBottom w:val="0"/>
          <w:divBdr>
            <w:top w:val="none" w:sz="0" w:space="0" w:color="auto"/>
            <w:left w:val="none" w:sz="0" w:space="0" w:color="auto"/>
            <w:bottom w:val="none" w:sz="0" w:space="0" w:color="auto"/>
            <w:right w:val="none" w:sz="0" w:space="0" w:color="auto"/>
          </w:divBdr>
        </w:div>
        <w:div w:id="1314484932">
          <w:marLeft w:val="0"/>
          <w:marRight w:val="0"/>
          <w:marTop w:val="0"/>
          <w:marBottom w:val="0"/>
          <w:divBdr>
            <w:top w:val="none" w:sz="0" w:space="0" w:color="auto"/>
            <w:left w:val="none" w:sz="0" w:space="0" w:color="auto"/>
            <w:bottom w:val="none" w:sz="0" w:space="0" w:color="auto"/>
            <w:right w:val="none" w:sz="0" w:space="0" w:color="auto"/>
          </w:divBdr>
        </w:div>
        <w:div w:id="1314484936">
          <w:marLeft w:val="0"/>
          <w:marRight w:val="0"/>
          <w:marTop w:val="0"/>
          <w:marBottom w:val="0"/>
          <w:divBdr>
            <w:top w:val="none" w:sz="0" w:space="0" w:color="auto"/>
            <w:left w:val="none" w:sz="0" w:space="0" w:color="auto"/>
            <w:bottom w:val="none" w:sz="0" w:space="0" w:color="auto"/>
            <w:right w:val="none" w:sz="0" w:space="0" w:color="auto"/>
          </w:divBdr>
        </w:div>
        <w:div w:id="1314484947">
          <w:marLeft w:val="0"/>
          <w:marRight w:val="0"/>
          <w:marTop w:val="0"/>
          <w:marBottom w:val="0"/>
          <w:divBdr>
            <w:top w:val="none" w:sz="0" w:space="0" w:color="auto"/>
            <w:left w:val="none" w:sz="0" w:space="0" w:color="auto"/>
            <w:bottom w:val="none" w:sz="0" w:space="0" w:color="auto"/>
            <w:right w:val="none" w:sz="0" w:space="0" w:color="auto"/>
          </w:divBdr>
        </w:div>
        <w:div w:id="1314484954">
          <w:marLeft w:val="0"/>
          <w:marRight w:val="0"/>
          <w:marTop w:val="0"/>
          <w:marBottom w:val="0"/>
          <w:divBdr>
            <w:top w:val="none" w:sz="0" w:space="0" w:color="auto"/>
            <w:left w:val="none" w:sz="0" w:space="0" w:color="auto"/>
            <w:bottom w:val="none" w:sz="0" w:space="0" w:color="auto"/>
            <w:right w:val="none" w:sz="0" w:space="0" w:color="auto"/>
          </w:divBdr>
        </w:div>
        <w:div w:id="1314484955">
          <w:marLeft w:val="0"/>
          <w:marRight w:val="0"/>
          <w:marTop w:val="0"/>
          <w:marBottom w:val="0"/>
          <w:divBdr>
            <w:top w:val="none" w:sz="0" w:space="0" w:color="auto"/>
            <w:left w:val="none" w:sz="0" w:space="0" w:color="auto"/>
            <w:bottom w:val="none" w:sz="0" w:space="0" w:color="auto"/>
            <w:right w:val="none" w:sz="0" w:space="0" w:color="auto"/>
          </w:divBdr>
        </w:div>
        <w:div w:id="1314484958">
          <w:marLeft w:val="0"/>
          <w:marRight w:val="0"/>
          <w:marTop w:val="0"/>
          <w:marBottom w:val="0"/>
          <w:divBdr>
            <w:top w:val="none" w:sz="0" w:space="0" w:color="auto"/>
            <w:left w:val="none" w:sz="0" w:space="0" w:color="auto"/>
            <w:bottom w:val="none" w:sz="0" w:space="0" w:color="auto"/>
            <w:right w:val="none" w:sz="0" w:space="0" w:color="auto"/>
          </w:divBdr>
        </w:div>
        <w:div w:id="1314484960">
          <w:marLeft w:val="0"/>
          <w:marRight w:val="0"/>
          <w:marTop w:val="0"/>
          <w:marBottom w:val="0"/>
          <w:divBdr>
            <w:top w:val="none" w:sz="0" w:space="0" w:color="auto"/>
            <w:left w:val="none" w:sz="0" w:space="0" w:color="auto"/>
            <w:bottom w:val="none" w:sz="0" w:space="0" w:color="auto"/>
            <w:right w:val="none" w:sz="0" w:space="0" w:color="auto"/>
          </w:divBdr>
        </w:div>
        <w:div w:id="1314484968">
          <w:marLeft w:val="0"/>
          <w:marRight w:val="0"/>
          <w:marTop w:val="0"/>
          <w:marBottom w:val="0"/>
          <w:divBdr>
            <w:top w:val="none" w:sz="0" w:space="0" w:color="auto"/>
            <w:left w:val="none" w:sz="0" w:space="0" w:color="auto"/>
            <w:bottom w:val="none" w:sz="0" w:space="0" w:color="auto"/>
            <w:right w:val="none" w:sz="0" w:space="0" w:color="auto"/>
          </w:divBdr>
        </w:div>
        <w:div w:id="1314484978">
          <w:marLeft w:val="0"/>
          <w:marRight w:val="0"/>
          <w:marTop w:val="0"/>
          <w:marBottom w:val="0"/>
          <w:divBdr>
            <w:top w:val="none" w:sz="0" w:space="0" w:color="auto"/>
            <w:left w:val="none" w:sz="0" w:space="0" w:color="auto"/>
            <w:bottom w:val="none" w:sz="0" w:space="0" w:color="auto"/>
            <w:right w:val="none" w:sz="0" w:space="0" w:color="auto"/>
          </w:divBdr>
        </w:div>
        <w:div w:id="1314484985">
          <w:marLeft w:val="0"/>
          <w:marRight w:val="0"/>
          <w:marTop w:val="0"/>
          <w:marBottom w:val="0"/>
          <w:divBdr>
            <w:top w:val="none" w:sz="0" w:space="0" w:color="auto"/>
            <w:left w:val="none" w:sz="0" w:space="0" w:color="auto"/>
            <w:bottom w:val="none" w:sz="0" w:space="0" w:color="auto"/>
            <w:right w:val="none" w:sz="0" w:space="0" w:color="auto"/>
          </w:divBdr>
        </w:div>
        <w:div w:id="1314484986">
          <w:marLeft w:val="0"/>
          <w:marRight w:val="0"/>
          <w:marTop w:val="0"/>
          <w:marBottom w:val="0"/>
          <w:divBdr>
            <w:top w:val="none" w:sz="0" w:space="0" w:color="auto"/>
            <w:left w:val="none" w:sz="0" w:space="0" w:color="auto"/>
            <w:bottom w:val="none" w:sz="0" w:space="0" w:color="auto"/>
            <w:right w:val="none" w:sz="0" w:space="0" w:color="auto"/>
          </w:divBdr>
        </w:div>
        <w:div w:id="1314484995">
          <w:marLeft w:val="0"/>
          <w:marRight w:val="0"/>
          <w:marTop w:val="0"/>
          <w:marBottom w:val="0"/>
          <w:divBdr>
            <w:top w:val="none" w:sz="0" w:space="0" w:color="auto"/>
            <w:left w:val="none" w:sz="0" w:space="0" w:color="auto"/>
            <w:bottom w:val="none" w:sz="0" w:space="0" w:color="auto"/>
            <w:right w:val="none" w:sz="0" w:space="0" w:color="auto"/>
          </w:divBdr>
        </w:div>
        <w:div w:id="1314485011">
          <w:marLeft w:val="0"/>
          <w:marRight w:val="0"/>
          <w:marTop w:val="0"/>
          <w:marBottom w:val="0"/>
          <w:divBdr>
            <w:top w:val="none" w:sz="0" w:space="0" w:color="auto"/>
            <w:left w:val="none" w:sz="0" w:space="0" w:color="auto"/>
            <w:bottom w:val="none" w:sz="0" w:space="0" w:color="auto"/>
            <w:right w:val="none" w:sz="0" w:space="0" w:color="auto"/>
          </w:divBdr>
        </w:div>
      </w:divsChild>
    </w:div>
    <w:div w:id="1314484981">
      <w:marLeft w:val="0"/>
      <w:marRight w:val="0"/>
      <w:marTop w:val="0"/>
      <w:marBottom w:val="0"/>
      <w:divBdr>
        <w:top w:val="none" w:sz="0" w:space="0" w:color="auto"/>
        <w:left w:val="none" w:sz="0" w:space="0" w:color="auto"/>
        <w:bottom w:val="none" w:sz="0" w:space="0" w:color="auto"/>
        <w:right w:val="none" w:sz="0" w:space="0" w:color="auto"/>
      </w:divBdr>
      <w:divsChild>
        <w:div w:id="1314484964">
          <w:marLeft w:val="547"/>
          <w:marRight w:val="0"/>
          <w:marTop w:val="0"/>
          <w:marBottom w:val="0"/>
          <w:divBdr>
            <w:top w:val="none" w:sz="0" w:space="0" w:color="auto"/>
            <w:left w:val="none" w:sz="0" w:space="0" w:color="auto"/>
            <w:bottom w:val="none" w:sz="0" w:space="0" w:color="auto"/>
            <w:right w:val="none" w:sz="0" w:space="0" w:color="auto"/>
          </w:divBdr>
        </w:div>
      </w:divsChild>
    </w:div>
    <w:div w:id="1314484983">
      <w:marLeft w:val="0"/>
      <w:marRight w:val="0"/>
      <w:marTop w:val="0"/>
      <w:marBottom w:val="0"/>
      <w:divBdr>
        <w:top w:val="none" w:sz="0" w:space="0" w:color="auto"/>
        <w:left w:val="none" w:sz="0" w:space="0" w:color="auto"/>
        <w:bottom w:val="none" w:sz="0" w:space="0" w:color="auto"/>
        <w:right w:val="none" w:sz="0" w:space="0" w:color="auto"/>
      </w:divBdr>
      <w:divsChild>
        <w:div w:id="1314484924">
          <w:marLeft w:val="0"/>
          <w:marRight w:val="0"/>
          <w:marTop w:val="0"/>
          <w:marBottom w:val="0"/>
          <w:divBdr>
            <w:top w:val="none" w:sz="0" w:space="0" w:color="auto"/>
            <w:left w:val="none" w:sz="0" w:space="0" w:color="auto"/>
            <w:bottom w:val="none" w:sz="0" w:space="0" w:color="auto"/>
            <w:right w:val="none" w:sz="0" w:space="0" w:color="auto"/>
          </w:divBdr>
        </w:div>
        <w:div w:id="1314484925">
          <w:marLeft w:val="0"/>
          <w:marRight w:val="0"/>
          <w:marTop w:val="0"/>
          <w:marBottom w:val="0"/>
          <w:divBdr>
            <w:top w:val="none" w:sz="0" w:space="0" w:color="auto"/>
            <w:left w:val="none" w:sz="0" w:space="0" w:color="auto"/>
            <w:bottom w:val="none" w:sz="0" w:space="0" w:color="auto"/>
            <w:right w:val="none" w:sz="0" w:space="0" w:color="auto"/>
          </w:divBdr>
        </w:div>
        <w:div w:id="1314484930">
          <w:marLeft w:val="0"/>
          <w:marRight w:val="0"/>
          <w:marTop w:val="0"/>
          <w:marBottom w:val="0"/>
          <w:divBdr>
            <w:top w:val="none" w:sz="0" w:space="0" w:color="auto"/>
            <w:left w:val="none" w:sz="0" w:space="0" w:color="auto"/>
            <w:bottom w:val="none" w:sz="0" w:space="0" w:color="auto"/>
            <w:right w:val="none" w:sz="0" w:space="0" w:color="auto"/>
          </w:divBdr>
        </w:div>
        <w:div w:id="1314484938">
          <w:marLeft w:val="0"/>
          <w:marRight w:val="0"/>
          <w:marTop w:val="0"/>
          <w:marBottom w:val="0"/>
          <w:divBdr>
            <w:top w:val="none" w:sz="0" w:space="0" w:color="auto"/>
            <w:left w:val="none" w:sz="0" w:space="0" w:color="auto"/>
            <w:bottom w:val="none" w:sz="0" w:space="0" w:color="auto"/>
            <w:right w:val="none" w:sz="0" w:space="0" w:color="auto"/>
          </w:divBdr>
        </w:div>
        <w:div w:id="1314484945">
          <w:marLeft w:val="0"/>
          <w:marRight w:val="0"/>
          <w:marTop w:val="0"/>
          <w:marBottom w:val="0"/>
          <w:divBdr>
            <w:top w:val="none" w:sz="0" w:space="0" w:color="auto"/>
            <w:left w:val="none" w:sz="0" w:space="0" w:color="auto"/>
            <w:bottom w:val="none" w:sz="0" w:space="0" w:color="auto"/>
            <w:right w:val="none" w:sz="0" w:space="0" w:color="auto"/>
          </w:divBdr>
        </w:div>
        <w:div w:id="1314484949">
          <w:marLeft w:val="0"/>
          <w:marRight w:val="0"/>
          <w:marTop w:val="0"/>
          <w:marBottom w:val="0"/>
          <w:divBdr>
            <w:top w:val="none" w:sz="0" w:space="0" w:color="auto"/>
            <w:left w:val="none" w:sz="0" w:space="0" w:color="auto"/>
            <w:bottom w:val="none" w:sz="0" w:space="0" w:color="auto"/>
            <w:right w:val="none" w:sz="0" w:space="0" w:color="auto"/>
          </w:divBdr>
        </w:div>
        <w:div w:id="1314484951">
          <w:marLeft w:val="0"/>
          <w:marRight w:val="0"/>
          <w:marTop w:val="0"/>
          <w:marBottom w:val="0"/>
          <w:divBdr>
            <w:top w:val="none" w:sz="0" w:space="0" w:color="auto"/>
            <w:left w:val="none" w:sz="0" w:space="0" w:color="auto"/>
            <w:bottom w:val="none" w:sz="0" w:space="0" w:color="auto"/>
            <w:right w:val="none" w:sz="0" w:space="0" w:color="auto"/>
          </w:divBdr>
        </w:div>
        <w:div w:id="1314484961">
          <w:marLeft w:val="0"/>
          <w:marRight w:val="0"/>
          <w:marTop w:val="0"/>
          <w:marBottom w:val="0"/>
          <w:divBdr>
            <w:top w:val="none" w:sz="0" w:space="0" w:color="auto"/>
            <w:left w:val="none" w:sz="0" w:space="0" w:color="auto"/>
            <w:bottom w:val="none" w:sz="0" w:space="0" w:color="auto"/>
            <w:right w:val="none" w:sz="0" w:space="0" w:color="auto"/>
          </w:divBdr>
        </w:div>
        <w:div w:id="1314484962">
          <w:marLeft w:val="0"/>
          <w:marRight w:val="0"/>
          <w:marTop w:val="0"/>
          <w:marBottom w:val="0"/>
          <w:divBdr>
            <w:top w:val="none" w:sz="0" w:space="0" w:color="auto"/>
            <w:left w:val="none" w:sz="0" w:space="0" w:color="auto"/>
            <w:bottom w:val="none" w:sz="0" w:space="0" w:color="auto"/>
            <w:right w:val="none" w:sz="0" w:space="0" w:color="auto"/>
          </w:divBdr>
        </w:div>
        <w:div w:id="1314484967">
          <w:marLeft w:val="0"/>
          <w:marRight w:val="0"/>
          <w:marTop w:val="0"/>
          <w:marBottom w:val="0"/>
          <w:divBdr>
            <w:top w:val="none" w:sz="0" w:space="0" w:color="auto"/>
            <w:left w:val="none" w:sz="0" w:space="0" w:color="auto"/>
            <w:bottom w:val="none" w:sz="0" w:space="0" w:color="auto"/>
            <w:right w:val="none" w:sz="0" w:space="0" w:color="auto"/>
          </w:divBdr>
        </w:div>
        <w:div w:id="1314484969">
          <w:marLeft w:val="0"/>
          <w:marRight w:val="0"/>
          <w:marTop w:val="0"/>
          <w:marBottom w:val="0"/>
          <w:divBdr>
            <w:top w:val="none" w:sz="0" w:space="0" w:color="auto"/>
            <w:left w:val="none" w:sz="0" w:space="0" w:color="auto"/>
            <w:bottom w:val="none" w:sz="0" w:space="0" w:color="auto"/>
            <w:right w:val="none" w:sz="0" w:space="0" w:color="auto"/>
          </w:divBdr>
        </w:div>
        <w:div w:id="1314484976">
          <w:marLeft w:val="0"/>
          <w:marRight w:val="0"/>
          <w:marTop w:val="0"/>
          <w:marBottom w:val="0"/>
          <w:divBdr>
            <w:top w:val="none" w:sz="0" w:space="0" w:color="auto"/>
            <w:left w:val="none" w:sz="0" w:space="0" w:color="auto"/>
            <w:bottom w:val="none" w:sz="0" w:space="0" w:color="auto"/>
            <w:right w:val="none" w:sz="0" w:space="0" w:color="auto"/>
          </w:divBdr>
        </w:div>
        <w:div w:id="1314484984">
          <w:marLeft w:val="0"/>
          <w:marRight w:val="0"/>
          <w:marTop w:val="0"/>
          <w:marBottom w:val="0"/>
          <w:divBdr>
            <w:top w:val="none" w:sz="0" w:space="0" w:color="auto"/>
            <w:left w:val="none" w:sz="0" w:space="0" w:color="auto"/>
            <w:bottom w:val="none" w:sz="0" w:space="0" w:color="auto"/>
            <w:right w:val="none" w:sz="0" w:space="0" w:color="auto"/>
          </w:divBdr>
        </w:div>
        <w:div w:id="1314484989">
          <w:marLeft w:val="0"/>
          <w:marRight w:val="0"/>
          <w:marTop w:val="0"/>
          <w:marBottom w:val="0"/>
          <w:divBdr>
            <w:top w:val="none" w:sz="0" w:space="0" w:color="auto"/>
            <w:left w:val="none" w:sz="0" w:space="0" w:color="auto"/>
            <w:bottom w:val="none" w:sz="0" w:space="0" w:color="auto"/>
            <w:right w:val="none" w:sz="0" w:space="0" w:color="auto"/>
          </w:divBdr>
        </w:div>
        <w:div w:id="1314484993">
          <w:marLeft w:val="0"/>
          <w:marRight w:val="0"/>
          <w:marTop w:val="0"/>
          <w:marBottom w:val="0"/>
          <w:divBdr>
            <w:top w:val="none" w:sz="0" w:space="0" w:color="auto"/>
            <w:left w:val="none" w:sz="0" w:space="0" w:color="auto"/>
            <w:bottom w:val="none" w:sz="0" w:space="0" w:color="auto"/>
            <w:right w:val="none" w:sz="0" w:space="0" w:color="auto"/>
          </w:divBdr>
        </w:div>
        <w:div w:id="1314484994">
          <w:marLeft w:val="0"/>
          <w:marRight w:val="0"/>
          <w:marTop w:val="0"/>
          <w:marBottom w:val="0"/>
          <w:divBdr>
            <w:top w:val="none" w:sz="0" w:space="0" w:color="auto"/>
            <w:left w:val="none" w:sz="0" w:space="0" w:color="auto"/>
            <w:bottom w:val="none" w:sz="0" w:space="0" w:color="auto"/>
            <w:right w:val="none" w:sz="0" w:space="0" w:color="auto"/>
          </w:divBdr>
        </w:div>
        <w:div w:id="1314484996">
          <w:marLeft w:val="0"/>
          <w:marRight w:val="0"/>
          <w:marTop w:val="0"/>
          <w:marBottom w:val="0"/>
          <w:divBdr>
            <w:top w:val="none" w:sz="0" w:space="0" w:color="auto"/>
            <w:left w:val="none" w:sz="0" w:space="0" w:color="auto"/>
            <w:bottom w:val="none" w:sz="0" w:space="0" w:color="auto"/>
            <w:right w:val="none" w:sz="0" w:space="0" w:color="auto"/>
          </w:divBdr>
        </w:div>
        <w:div w:id="1314485004">
          <w:marLeft w:val="0"/>
          <w:marRight w:val="0"/>
          <w:marTop w:val="0"/>
          <w:marBottom w:val="0"/>
          <w:divBdr>
            <w:top w:val="none" w:sz="0" w:space="0" w:color="auto"/>
            <w:left w:val="none" w:sz="0" w:space="0" w:color="auto"/>
            <w:bottom w:val="none" w:sz="0" w:space="0" w:color="auto"/>
            <w:right w:val="none" w:sz="0" w:space="0" w:color="auto"/>
          </w:divBdr>
        </w:div>
        <w:div w:id="1314485005">
          <w:marLeft w:val="0"/>
          <w:marRight w:val="0"/>
          <w:marTop w:val="0"/>
          <w:marBottom w:val="0"/>
          <w:divBdr>
            <w:top w:val="none" w:sz="0" w:space="0" w:color="auto"/>
            <w:left w:val="none" w:sz="0" w:space="0" w:color="auto"/>
            <w:bottom w:val="none" w:sz="0" w:space="0" w:color="auto"/>
            <w:right w:val="none" w:sz="0" w:space="0" w:color="auto"/>
          </w:divBdr>
        </w:div>
        <w:div w:id="1314485007">
          <w:marLeft w:val="0"/>
          <w:marRight w:val="0"/>
          <w:marTop w:val="0"/>
          <w:marBottom w:val="0"/>
          <w:divBdr>
            <w:top w:val="none" w:sz="0" w:space="0" w:color="auto"/>
            <w:left w:val="none" w:sz="0" w:space="0" w:color="auto"/>
            <w:bottom w:val="none" w:sz="0" w:space="0" w:color="auto"/>
            <w:right w:val="none" w:sz="0" w:space="0" w:color="auto"/>
          </w:divBdr>
        </w:div>
      </w:divsChild>
    </w:div>
    <w:div w:id="1314484987">
      <w:marLeft w:val="0"/>
      <w:marRight w:val="0"/>
      <w:marTop w:val="0"/>
      <w:marBottom w:val="0"/>
      <w:divBdr>
        <w:top w:val="none" w:sz="0" w:space="0" w:color="auto"/>
        <w:left w:val="none" w:sz="0" w:space="0" w:color="auto"/>
        <w:bottom w:val="none" w:sz="0" w:space="0" w:color="auto"/>
        <w:right w:val="none" w:sz="0" w:space="0" w:color="auto"/>
      </w:divBdr>
      <w:divsChild>
        <w:div w:id="1314484937">
          <w:marLeft w:val="547"/>
          <w:marRight w:val="0"/>
          <w:marTop w:val="0"/>
          <w:marBottom w:val="0"/>
          <w:divBdr>
            <w:top w:val="none" w:sz="0" w:space="0" w:color="auto"/>
            <w:left w:val="none" w:sz="0" w:space="0" w:color="auto"/>
            <w:bottom w:val="none" w:sz="0" w:space="0" w:color="auto"/>
            <w:right w:val="none" w:sz="0" w:space="0" w:color="auto"/>
          </w:divBdr>
        </w:div>
        <w:div w:id="1314484948">
          <w:marLeft w:val="547"/>
          <w:marRight w:val="0"/>
          <w:marTop w:val="0"/>
          <w:marBottom w:val="0"/>
          <w:divBdr>
            <w:top w:val="none" w:sz="0" w:space="0" w:color="auto"/>
            <w:left w:val="none" w:sz="0" w:space="0" w:color="auto"/>
            <w:bottom w:val="none" w:sz="0" w:space="0" w:color="auto"/>
            <w:right w:val="none" w:sz="0" w:space="0" w:color="auto"/>
          </w:divBdr>
        </w:div>
        <w:div w:id="1314484952">
          <w:marLeft w:val="547"/>
          <w:marRight w:val="0"/>
          <w:marTop w:val="0"/>
          <w:marBottom w:val="0"/>
          <w:divBdr>
            <w:top w:val="none" w:sz="0" w:space="0" w:color="auto"/>
            <w:left w:val="none" w:sz="0" w:space="0" w:color="auto"/>
            <w:bottom w:val="none" w:sz="0" w:space="0" w:color="auto"/>
            <w:right w:val="none" w:sz="0" w:space="0" w:color="auto"/>
          </w:divBdr>
        </w:div>
        <w:div w:id="1314484957">
          <w:marLeft w:val="547"/>
          <w:marRight w:val="0"/>
          <w:marTop w:val="0"/>
          <w:marBottom w:val="0"/>
          <w:divBdr>
            <w:top w:val="none" w:sz="0" w:space="0" w:color="auto"/>
            <w:left w:val="none" w:sz="0" w:space="0" w:color="auto"/>
            <w:bottom w:val="none" w:sz="0" w:space="0" w:color="auto"/>
            <w:right w:val="none" w:sz="0" w:space="0" w:color="auto"/>
          </w:divBdr>
        </w:div>
        <w:div w:id="1314484972">
          <w:marLeft w:val="547"/>
          <w:marRight w:val="0"/>
          <w:marTop w:val="0"/>
          <w:marBottom w:val="0"/>
          <w:divBdr>
            <w:top w:val="none" w:sz="0" w:space="0" w:color="auto"/>
            <w:left w:val="none" w:sz="0" w:space="0" w:color="auto"/>
            <w:bottom w:val="none" w:sz="0" w:space="0" w:color="auto"/>
            <w:right w:val="none" w:sz="0" w:space="0" w:color="auto"/>
          </w:divBdr>
        </w:div>
        <w:div w:id="1314484973">
          <w:marLeft w:val="547"/>
          <w:marRight w:val="0"/>
          <w:marTop w:val="0"/>
          <w:marBottom w:val="0"/>
          <w:divBdr>
            <w:top w:val="none" w:sz="0" w:space="0" w:color="auto"/>
            <w:left w:val="none" w:sz="0" w:space="0" w:color="auto"/>
            <w:bottom w:val="none" w:sz="0" w:space="0" w:color="auto"/>
            <w:right w:val="none" w:sz="0" w:space="0" w:color="auto"/>
          </w:divBdr>
        </w:div>
        <w:div w:id="1314484975">
          <w:marLeft w:val="547"/>
          <w:marRight w:val="0"/>
          <w:marTop w:val="0"/>
          <w:marBottom w:val="0"/>
          <w:divBdr>
            <w:top w:val="none" w:sz="0" w:space="0" w:color="auto"/>
            <w:left w:val="none" w:sz="0" w:space="0" w:color="auto"/>
            <w:bottom w:val="none" w:sz="0" w:space="0" w:color="auto"/>
            <w:right w:val="none" w:sz="0" w:space="0" w:color="auto"/>
          </w:divBdr>
        </w:div>
        <w:div w:id="1314484977">
          <w:marLeft w:val="547"/>
          <w:marRight w:val="0"/>
          <w:marTop w:val="0"/>
          <w:marBottom w:val="0"/>
          <w:divBdr>
            <w:top w:val="none" w:sz="0" w:space="0" w:color="auto"/>
            <w:left w:val="none" w:sz="0" w:space="0" w:color="auto"/>
            <w:bottom w:val="none" w:sz="0" w:space="0" w:color="auto"/>
            <w:right w:val="none" w:sz="0" w:space="0" w:color="auto"/>
          </w:divBdr>
        </w:div>
        <w:div w:id="1314484997">
          <w:marLeft w:val="547"/>
          <w:marRight w:val="0"/>
          <w:marTop w:val="0"/>
          <w:marBottom w:val="0"/>
          <w:divBdr>
            <w:top w:val="none" w:sz="0" w:space="0" w:color="auto"/>
            <w:left w:val="none" w:sz="0" w:space="0" w:color="auto"/>
            <w:bottom w:val="none" w:sz="0" w:space="0" w:color="auto"/>
            <w:right w:val="none" w:sz="0" w:space="0" w:color="auto"/>
          </w:divBdr>
        </w:div>
        <w:div w:id="1314484999">
          <w:marLeft w:val="547"/>
          <w:marRight w:val="0"/>
          <w:marTop w:val="0"/>
          <w:marBottom w:val="0"/>
          <w:divBdr>
            <w:top w:val="none" w:sz="0" w:space="0" w:color="auto"/>
            <w:left w:val="none" w:sz="0" w:space="0" w:color="auto"/>
            <w:bottom w:val="none" w:sz="0" w:space="0" w:color="auto"/>
            <w:right w:val="none" w:sz="0" w:space="0" w:color="auto"/>
          </w:divBdr>
        </w:div>
        <w:div w:id="1314485012">
          <w:marLeft w:val="547"/>
          <w:marRight w:val="0"/>
          <w:marTop w:val="0"/>
          <w:marBottom w:val="0"/>
          <w:divBdr>
            <w:top w:val="none" w:sz="0" w:space="0" w:color="auto"/>
            <w:left w:val="none" w:sz="0" w:space="0" w:color="auto"/>
            <w:bottom w:val="none" w:sz="0" w:space="0" w:color="auto"/>
            <w:right w:val="none" w:sz="0" w:space="0" w:color="auto"/>
          </w:divBdr>
        </w:div>
      </w:divsChild>
    </w:div>
    <w:div w:id="1314484992">
      <w:marLeft w:val="0"/>
      <w:marRight w:val="0"/>
      <w:marTop w:val="0"/>
      <w:marBottom w:val="0"/>
      <w:divBdr>
        <w:top w:val="none" w:sz="0" w:space="0" w:color="auto"/>
        <w:left w:val="none" w:sz="0" w:space="0" w:color="auto"/>
        <w:bottom w:val="none" w:sz="0" w:space="0" w:color="auto"/>
        <w:right w:val="none" w:sz="0" w:space="0" w:color="auto"/>
      </w:divBdr>
      <w:divsChild>
        <w:div w:id="1314484966">
          <w:marLeft w:val="547"/>
          <w:marRight w:val="0"/>
          <w:marTop w:val="0"/>
          <w:marBottom w:val="0"/>
          <w:divBdr>
            <w:top w:val="none" w:sz="0" w:space="0" w:color="auto"/>
            <w:left w:val="none" w:sz="0" w:space="0" w:color="auto"/>
            <w:bottom w:val="none" w:sz="0" w:space="0" w:color="auto"/>
            <w:right w:val="none" w:sz="0" w:space="0" w:color="auto"/>
          </w:divBdr>
        </w:div>
        <w:div w:id="1314484970">
          <w:marLeft w:val="547"/>
          <w:marRight w:val="0"/>
          <w:marTop w:val="0"/>
          <w:marBottom w:val="0"/>
          <w:divBdr>
            <w:top w:val="none" w:sz="0" w:space="0" w:color="auto"/>
            <w:left w:val="none" w:sz="0" w:space="0" w:color="auto"/>
            <w:bottom w:val="none" w:sz="0" w:space="0" w:color="auto"/>
            <w:right w:val="none" w:sz="0" w:space="0" w:color="auto"/>
          </w:divBdr>
        </w:div>
        <w:div w:id="1314484980">
          <w:marLeft w:val="547"/>
          <w:marRight w:val="0"/>
          <w:marTop w:val="0"/>
          <w:marBottom w:val="0"/>
          <w:divBdr>
            <w:top w:val="none" w:sz="0" w:space="0" w:color="auto"/>
            <w:left w:val="none" w:sz="0" w:space="0" w:color="auto"/>
            <w:bottom w:val="none" w:sz="0" w:space="0" w:color="auto"/>
            <w:right w:val="none" w:sz="0" w:space="0" w:color="auto"/>
          </w:divBdr>
        </w:div>
      </w:divsChild>
    </w:div>
    <w:div w:id="1314485003">
      <w:marLeft w:val="0"/>
      <w:marRight w:val="0"/>
      <w:marTop w:val="0"/>
      <w:marBottom w:val="0"/>
      <w:divBdr>
        <w:top w:val="none" w:sz="0" w:space="0" w:color="auto"/>
        <w:left w:val="none" w:sz="0" w:space="0" w:color="auto"/>
        <w:bottom w:val="none" w:sz="0" w:space="0" w:color="auto"/>
        <w:right w:val="none" w:sz="0" w:space="0" w:color="auto"/>
      </w:divBdr>
      <w:divsChild>
        <w:div w:id="1314484935">
          <w:marLeft w:val="1080"/>
          <w:marRight w:val="0"/>
          <w:marTop w:val="0"/>
          <w:marBottom w:val="0"/>
          <w:divBdr>
            <w:top w:val="none" w:sz="0" w:space="0" w:color="auto"/>
            <w:left w:val="none" w:sz="0" w:space="0" w:color="auto"/>
            <w:bottom w:val="none" w:sz="0" w:space="0" w:color="auto"/>
            <w:right w:val="none" w:sz="0" w:space="0" w:color="auto"/>
          </w:divBdr>
        </w:div>
        <w:div w:id="1314484940">
          <w:marLeft w:val="1080"/>
          <w:marRight w:val="0"/>
          <w:marTop w:val="0"/>
          <w:marBottom w:val="0"/>
          <w:divBdr>
            <w:top w:val="none" w:sz="0" w:space="0" w:color="auto"/>
            <w:left w:val="none" w:sz="0" w:space="0" w:color="auto"/>
            <w:bottom w:val="none" w:sz="0" w:space="0" w:color="auto"/>
            <w:right w:val="none" w:sz="0" w:space="0" w:color="auto"/>
          </w:divBdr>
        </w:div>
        <w:div w:id="1314484944">
          <w:marLeft w:val="1080"/>
          <w:marRight w:val="0"/>
          <w:marTop w:val="0"/>
          <w:marBottom w:val="0"/>
          <w:divBdr>
            <w:top w:val="none" w:sz="0" w:space="0" w:color="auto"/>
            <w:left w:val="none" w:sz="0" w:space="0" w:color="auto"/>
            <w:bottom w:val="none" w:sz="0" w:space="0" w:color="auto"/>
            <w:right w:val="none" w:sz="0" w:space="0" w:color="auto"/>
          </w:divBdr>
        </w:div>
        <w:div w:id="1314484990">
          <w:marLeft w:val="1080"/>
          <w:marRight w:val="0"/>
          <w:marTop w:val="0"/>
          <w:marBottom w:val="0"/>
          <w:divBdr>
            <w:top w:val="none" w:sz="0" w:space="0" w:color="auto"/>
            <w:left w:val="none" w:sz="0" w:space="0" w:color="auto"/>
            <w:bottom w:val="none" w:sz="0" w:space="0" w:color="auto"/>
            <w:right w:val="none" w:sz="0" w:space="0" w:color="auto"/>
          </w:divBdr>
        </w:div>
      </w:divsChild>
    </w:div>
    <w:div w:id="1314485008">
      <w:marLeft w:val="0"/>
      <w:marRight w:val="0"/>
      <w:marTop w:val="0"/>
      <w:marBottom w:val="0"/>
      <w:divBdr>
        <w:top w:val="none" w:sz="0" w:space="0" w:color="auto"/>
        <w:left w:val="none" w:sz="0" w:space="0" w:color="auto"/>
        <w:bottom w:val="none" w:sz="0" w:space="0" w:color="auto"/>
        <w:right w:val="none" w:sz="0" w:space="0" w:color="auto"/>
      </w:divBdr>
    </w:div>
    <w:div w:id="1489590515">
      <w:bodyDiv w:val="1"/>
      <w:marLeft w:val="0"/>
      <w:marRight w:val="0"/>
      <w:marTop w:val="0"/>
      <w:marBottom w:val="0"/>
      <w:divBdr>
        <w:top w:val="none" w:sz="0" w:space="0" w:color="auto"/>
        <w:left w:val="none" w:sz="0" w:space="0" w:color="auto"/>
        <w:bottom w:val="none" w:sz="0" w:space="0" w:color="auto"/>
        <w:right w:val="none" w:sz="0" w:space="0" w:color="auto"/>
      </w:divBdr>
    </w:div>
    <w:div w:id="1579288056">
      <w:bodyDiv w:val="1"/>
      <w:marLeft w:val="0"/>
      <w:marRight w:val="0"/>
      <w:marTop w:val="0"/>
      <w:marBottom w:val="0"/>
      <w:divBdr>
        <w:top w:val="none" w:sz="0" w:space="0" w:color="auto"/>
        <w:left w:val="none" w:sz="0" w:space="0" w:color="auto"/>
        <w:bottom w:val="none" w:sz="0" w:space="0" w:color="auto"/>
        <w:right w:val="none" w:sz="0" w:space="0" w:color="auto"/>
      </w:divBdr>
    </w:div>
    <w:div w:id="1691420014">
      <w:bodyDiv w:val="1"/>
      <w:marLeft w:val="0"/>
      <w:marRight w:val="0"/>
      <w:marTop w:val="0"/>
      <w:marBottom w:val="0"/>
      <w:divBdr>
        <w:top w:val="none" w:sz="0" w:space="0" w:color="auto"/>
        <w:left w:val="none" w:sz="0" w:space="0" w:color="auto"/>
        <w:bottom w:val="none" w:sz="0" w:space="0" w:color="auto"/>
        <w:right w:val="none" w:sz="0" w:space="0" w:color="auto"/>
      </w:divBdr>
    </w:div>
    <w:div w:id="1966691191">
      <w:bodyDiv w:val="1"/>
      <w:marLeft w:val="0"/>
      <w:marRight w:val="0"/>
      <w:marTop w:val="0"/>
      <w:marBottom w:val="0"/>
      <w:divBdr>
        <w:top w:val="none" w:sz="0" w:space="0" w:color="auto"/>
        <w:left w:val="none" w:sz="0" w:space="0" w:color="auto"/>
        <w:bottom w:val="none" w:sz="0" w:space="0" w:color="auto"/>
        <w:right w:val="none" w:sz="0" w:space="0" w:color="auto"/>
      </w:divBdr>
    </w:div>
    <w:div w:id="199598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egraycenter.org/social-stories" TargetMode="External"/><Relationship Id="rId18" Type="http://schemas.openxmlformats.org/officeDocument/2006/relationships/hyperlink" Target="https://padlet.com/SELPACAPTAIN/fi0rpf81ldrdhxiv" TargetMode="External"/><Relationship Id="rId26" Type="http://schemas.openxmlformats.org/officeDocument/2006/relationships/hyperlink" Target="https://padlet.com/SELPACAPTAIN/fi0rpf81ldrdhxiv" TargetMode="External"/><Relationship Id="rId3" Type="http://schemas.openxmlformats.org/officeDocument/2006/relationships/settings" Target="settings.xml"/><Relationship Id="rId21" Type="http://schemas.openxmlformats.org/officeDocument/2006/relationships/hyperlink" Target="http://www.captain.ca.gov/"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koegelautism.com/about-pivotal-response-training.html" TargetMode="External"/><Relationship Id="rId17" Type="http://schemas.openxmlformats.org/officeDocument/2006/relationships/hyperlink" Target="https://padlet.com/SELPACAPTAIN/a8koaq55ly7m72rs" TargetMode="External"/><Relationship Id="rId25" Type="http://schemas.openxmlformats.org/officeDocument/2006/relationships/hyperlink" Target="https://padlet.com/SELPACAPTAIN/a8koaq55ly7m72r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autismservices.chancelight.com/blog/summer-activities-autism/" TargetMode="External"/><Relationship Id="rId29" Type="http://schemas.openxmlformats.org/officeDocument/2006/relationships/hyperlink" Target="http://www.captain.c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raycenter.org/social-stories" TargetMode="External"/><Relationship Id="rId24" Type="http://schemas.openxmlformats.org/officeDocument/2006/relationships/hyperlink" Target="https://www.musictherapy.org/research/music_therapy_and_autism_spectrum_disorder/" TargetMode="External"/><Relationship Id="rId32" Type="http://schemas.openxmlformats.org/officeDocument/2006/relationships/hyperlink" Target="https://www.musictherapy.org/research/music_therapy_and_autism_spectrum_disorder/"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autisminternetmodules.org/" TargetMode="External"/><Relationship Id="rId28" Type="http://schemas.openxmlformats.org/officeDocument/2006/relationships/hyperlink" Target="https://autismservices.chancelight.com/blog/summer-activities-autism/" TargetMode="External"/><Relationship Id="rId10" Type="http://schemas.openxmlformats.org/officeDocument/2006/relationships/image" Target="media/image30.png"/><Relationship Id="rId19" Type="http://schemas.openxmlformats.org/officeDocument/2006/relationships/hyperlink" Target="https://ieautism.org/socialrec_services/" TargetMode="External"/><Relationship Id="rId31" Type="http://schemas.openxmlformats.org/officeDocument/2006/relationships/hyperlink" Target="https://autisminternetmodule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oegelautism.com/about-pivotal-response-training.html" TargetMode="External"/><Relationship Id="rId22" Type="http://schemas.openxmlformats.org/officeDocument/2006/relationships/hyperlink" Target="http://afirm.fpg.unc.edu/afirm-modules" TargetMode="External"/><Relationship Id="rId27" Type="http://schemas.openxmlformats.org/officeDocument/2006/relationships/hyperlink" Target="https://ieautism.org/socialrec_services/" TargetMode="External"/><Relationship Id="rId30" Type="http://schemas.openxmlformats.org/officeDocument/2006/relationships/hyperlink" Target="http://afirm.fpg.unc.edu/afirm-modules"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Words>
  <Characters>171</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2016-05-17T16:02:00Z</cp:lastPrinted>
  <dcterms:created xsi:type="dcterms:W3CDTF">2021-05-20T04:57:00Z</dcterms:created>
  <dcterms:modified xsi:type="dcterms:W3CDTF">2021-05-20T04:57:00Z</dcterms:modified>
</cp:coreProperties>
</file>